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ind w:right="-1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DB6DDB" w:rsidRPr="00DB6DDB" w:rsidRDefault="00DB6DDB" w:rsidP="00DB6DDB">
      <w:pPr>
        <w:ind w:right="-1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30/2016. (V.17.) határozat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lastRenderedPageBreak/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pacing w:before="100" w:beforeAutospacing="1"/>
        <w:ind w:right="-2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DB6DDB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DB6DDB" w:rsidRPr="00DB6DDB" w:rsidRDefault="00DB6DDB" w:rsidP="00DB6DDB">
      <w:pPr>
        <w:ind w:right="-2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DB6DDB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DB6DDB" w:rsidRPr="00DB6DDB" w:rsidRDefault="00DB6DDB" w:rsidP="00DB6DDB">
      <w:pPr>
        <w:ind w:right="-2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</w:p>
    <w:p w:rsidR="00DB6DDB" w:rsidRPr="00DB6DDB" w:rsidRDefault="00DB6DDB" w:rsidP="00DB6DDB">
      <w:pPr>
        <w:ind w:right="-2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31/2016. (V.17.) számú határozata </w:t>
      </w:r>
    </w:p>
    <w:p w:rsidR="00DB6DDB" w:rsidRPr="00DB6DDB" w:rsidRDefault="00DB6DDB" w:rsidP="00DB6DDB">
      <w:pPr>
        <w:ind w:right="-2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DB6DDB" w:rsidRPr="00DB6DDB" w:rsidRDefault="00DB6DDB" w:rsidP="00DB6DDB">
      <w:pPr>
        <w:ind w:right="-2"/>
        <w:jc w:val="center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</w:pPr>
      <w:proofErr w:type="gramStart"/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>az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 xml:space="preserve"> önkormányzat 2015. évi gyermekjóléti és gyermekvédelmi</w:t>
      </w:r>
    </w:p>
    <w:p w:rsidR="00DB6DDB" w:rsidRPr="00DB6DDB" w:rsidRDefault="00DB6DDB" w:rsidP="00DB6DDB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</w:pPr>
      <w:proofErr w:type="gramStart"/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>feladatainak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 xml:space="preserve"> ellátásáról</w:t>
      </w:r>
    </w:p>
    <w:p w:rsidR="00DB6DDB" w:rsidRPr="00DB6DDB" w:rsidRDefault="00DB6DDB" w:rsidP="00DB6DDB">
      <w:pPr>
        <w:ind w:right="-2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</w:pPr>
    </w:p>
    <w:p w:rsidR="00DB6DDB" w:rsidRPr="00DB6DDB" w:rsidRDefault="00DB6DDB" w:rsidP="00DB6DD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lang w:eastAsia="en-US"/>
        </w:rPr>
        <w:t>Tiszagyulaháza</w:t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 xml:space="preserve"> Községi Önkormányzat Képviselő-testülete a </w:t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lang w:eastAsia="en-US"/>
        </w:rPr>
        <w:t>Tiszagyulaháza</w:t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 xml:space="preserve"> Községi Önkormányzat gyermekjóléti és gyermekvédelmi feladatai ellátásáról készített melléklet szerinti átfogó éves értékelést - a gyermekek védelméről és a gyámügyi igazgatásról szóló 1997. évi XXXI. törvény 96. § (6) bekezdésében foglaltak alapján - megtárgyalta, és elfogadja azt.</w:t>
      </w:r>
    </w:p>
    <w:p w:rsidR="00DB6DDB" w:rsidRPr="00DB6DDB" w:rsidRDefault="00DB6DDB" w:rsidP="00DB6DDB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</w:p>
    <w:p w:rsidR="00DB6DDB" w:rsidRPr="00DB6DDB" w:rsidRDefault="00DB6DDB" w:rsidP="00DB6DDB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Felkéri a polgármestert, hogy a tájékoztatót a Hajdú-Bihar Megyei Kormányhivatal Gyámügyi és Igazságügyi Főosztálya (4025 Debrecen, Erzsébet u. 25.) részére küldje meg.</w:t>
      </w:r>
    </w:p>
    <w:p w:rsidR="00DB6DDB" w:rsidRPr="00DB6DDB" w:rsidRDefault="00DB6DDB" w:rsidP="00DB6DDB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</w:p>
    <w:p w:rsidR="00DB6DDB" w:rsidRPr="00DB6DDB" w:rsidRDefault="00DB6DDB" w:rsidP="00DB6DDB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</w:pPr>
    </w:p>
    <w:p w:rsidR="00DB6DDB" w:rsidRPr="00DB6DDB" w:rsidRDefault="00DB6DDB" w:rsidP="00DB6DDB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</w:pPr>
    </w:p>
    <w:p w:rsidR="00DB6DDB" w:rsidRPr="00DB6DDB" w:rsidRDefault="00DB6DDB" w:rsidP="00DB6DDB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</w:pPr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  <w:t>Határidő:</w:t>
      </w:r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2016. május 30.</w:t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vertAlign w:val="superscript"/>
        </w:rPr>
        <w:footnoteReference w:customMarkFollows="1" w:id="1"/>
        <w:sym w:font="Symbol" w:char="F020"/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vertAlign w:val="superscript"/>
        </w:rPr>
        <w:t xml:space="preserve">                              </w:t>
      </w:r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  <w:t>Felelős:</w:t>
      </w:r>
      <w:r w:rsidRPr="00DB6DDB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Mikó Zoltán polgármester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DB6DDB" w:rsidRPr="00DB6DDB" w:rsidRDefault="00DB6DDB" w:rsidP="00DB6DD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B6DDB" w:rsidRPr="00DB6DDB" w:rsidRDefault="00DB6DDB" w:rsidP="00DB6DDB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32/2016. (V.17.) számú határozata</w:t>
      </w:r>
    </w:p>
    <w:p w:rsidR="00DB6DDB" w:rsidRPr="00DB6DDB" w:rsidRDefault="00DB6DDB" w:rsidP="00DB6DDB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a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Tiszagyulaházáért Alapítvány 2015. évi munkájáról szóló tájékoztatóról</w:t>
      </w:r>
    </w:p>
    <w:p w:rsidR="00DB6DDB" w:rsidRPr="00DB6DDB" w:rsidRDefault="00DB6DDB" w:rsidP="00DB6DDB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Tiszagyulaházáért Alapítvány 2015. évi munkájáról szóló tájékoztatót megismerte, azt elfogadja.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testület köszönetét fejezi ki a Kuratórium tagjainak a végzett munkáért.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----</w:t>
      </w:r>
      <w:proofErr w:type="gram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pacing w:before="100" w:beforeAutospacing="1"/>
        <w:ind w:left="567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DB6DDB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DB6DDB" w:rsidRPr="00DB6DDB" w:rsidRDefault="00DB6DDB" w:rsidP="00DB6DDB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DB6DDB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DB6DDB" w:rsidRPr="00DB6DDB" w:rsidRDefault="00DB6DDB" w:rsidP="00DB6DDB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33/2016. (V.17.) számú határozata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DB6DDB" w:rsidRPr="00DB6DDB" w:rsidRDefault="00DB6DDB" w:rsidP="00DB6DDB">
      <w:pPr>
        <w:jc w:val="center"/>
        <w:rPr>
          <w:rFonts w:ascii="Times New Roman" w:hAnsi="Times New Roman"/>
          <w:color w:val="auto"/>
          <w:sz w:val="24"/>
          <w:lang w:eastAsia="en-US"/>
        </w:rPr>
      </w:pPr>
      <w:r w:rsidRPr="00DB6DDB">
        <w:rPr>
          <w:rFonts w:ascii="Times New Roman" w:hAnsi="Times New Roman"/>
          <w:color w:val="auto"/>
          <w:sz w:val="24"/>
          <w:lang w:eastAsia="en-US"/>
        </w:rPr>
        <w:t xml:space="preserve">Tiszagyulaháza, Jókai utca forgalmát érintő </w:t>
      </w:r>
    </w:p>
    <w:p w:rsidR="00DB6DDB" w:rsidRPr="00DB6DDB" w:rsidRDefault="00DB6DDB" w:rsidP="00DB6DDB">
      <w:pPr>
        <w:jc w:val="center"/>
        <w:rPr>
          <w:rFonts w:ascii="Times New Roman" w:hAnsi="Times New Roman"/>
          <w:color w:val="auto"/>
          <w:sz w:val="24"/>
          <w:lang w:eastAsia="en-US"/>
        </w:rPr>
      </w:pPr>
      <w:proofErr w:type="gramStart"/>
      <w:r w:rsidRPr="00DB6DDB">
        <w:rPr>
          <w:rFonts w:ascii="Times New Roman" w:hAnsi="Times New Roman"/>
          <w:color w:val="auto"/>
          <w:sz w:val="24"/>
          <w:lang w:eastAsia="en-US"/>
        </w:rPr>
        <w:t>forgalomszabályozásról</w:t>
      </w:r>
      <w:proofErr w:type="gramEnd"/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a közúti közlekedésről szóló 1988. évi I. törvény 34. § (2) bekezdése alapján a Jókai utca – Petőfi utcától a Kossuth utcáig terjedő szakaszon meglévő - kétirányú forgalmi rendjét: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B6DDB" w:rsidRPr="00DB6DDB" w:rsidRDefault="00DB6DDB" w:rsidP="00DB6DDB">
      <w:pPr>
        <w:ind w:left="1416" w:firstLine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 w:val="0"/>
          <w:bCs w:val="0"/>
          <w:sz w:val="24"/>
        </w:rPr>
        <w:t>egyirányú</w:t>
      </w:r>
      <w:proofErr w:type="gramEnd"/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forgalmi renddé kívánja módosítani.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A határozatban foglalt forgalomszabályozás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2016. július 1.</w:t>
      </w: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határidővel kerüljön bevezetésre.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Felkéri a polgármestert, hogy a testület döntésével kapcsolatos intézkedések megtételéről, továbbá a lakosság kiértesítéséről gondoskodjon.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sz w:val="24"/>
        </w:rPr>
        <w:tab/>
        <w:t xml:space="preserve">Mikó Zoltán polgármester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z w:val="24"/>
          <w:u w:val="single"/>
        </w:rPr>
        <w:t>Határidő</w:t>
      </w:r>
      <w:proofErr w:type="gramStart"/>
      <w:r w:rsidRPr="00DB6DDB">
        <w:rPr>
          <w:rFonts w:ascii="Times New Roman" w:eastAsia="Times New Roman" w:hAnsi="Times New Roman"/>
          <w:bCs w:val="0"/>
          <w:sz w:val="24"/>
          <w:u w:val="single"/>
        </w:rPr>
        <w:t>:</w:t>
      </w: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DB6DDB">
        <w:rPr>
          <w:rFonts w:ascii="Times New Roman" w:eastAsia="Times New Roman" w:hAnsi="Times New Roman"/>
          <w:b w:val="0"/>
          <w:bCs w:val="0"/>
          <w:sz w:val="24"/>
        </w:rPr>
        <w:tab/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>Magyar</w:t>
      </w:r>
      <w:proofErr w:type="gram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 xml:space="preserve"> Közút Nonprofit </w:t>
      </w:r>
      <w:proofErr w:type="spell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>Zrt</w:t>
      </w:r>
      <w:proofErr w:type="spell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>. állásfoglalásának beszerzése: 2016. június 10.</w:t>
      </w:r>
    </w:p>
    <w:p w:rsidR="00DB6DDB" w:rsidRPr="00DB6DDB" w:rsidRDefault="00DB6DDB" w:rsidP="00DB6DDB">
      <w:pPr>
        <w:ind w:left="708"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gram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forgalmi</w:t>
      </w:r>
      <w:proofErr w:type="gram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 változás kitáblázására: 2016. június 30.</w:t>
      </w:r>
    </w:p>
    <w:p w:rsidR="00DB6DDB" w:rsidRPr="00DB6DDB" w:rsidRDefault="00DB6DDB" w:rsidP="00DB6DDB">
      <w:pPr>
        <w:ind w:left="4111" w:hanging="2695"/>
        <w:jc w:val="both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B6DDB">
        <w:rPr>
          <w:rFonts w:ascii="Times New Roman" w:eastAsia="Times New Roman" w:hAnsi="Times New Roman"/>
          <w:b w:val="0"/>
          <w:bCs w:val="0"/>
          <w:sz w:val="24"/>
        </w:rPr>
        <w:t>lakosság</w:t>
      </w:r>
      <w:proofErr w:type="gramEnd"/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kiértesítésére: a soron következő </w:t>
      </w:r>
      <w:proofErr w:type="spellStart"/>
      <w:r w:rsidRPr="00DB6DDB">
        <w:rPr>
          <w:rFonts w:ascii="Times New Roman" w:eastAsia="Times New Roman" w:hAnsi="Times New Roman"/>
          <w:b w:val="0"/>
          <w:bCs w:val="0"/>
          <w:sz w:val="24"/>
        </w:rPr>
        <w:t>Tiszagyulaházi</w:t>
      </w:r>
      <w:proofErr w:type="spellEnd"/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Hírhozó c. helyi lap,</w:t>
      </w:r>
    </w:p>
    <w:p w:rsidR="00DB6DDB" w:rsidRPr="00DB6DDB" w:rsidRDefault="00DB6DDB" w:rsidP="00DB6DDB">
      <w:pPr>
        <w:ind w:left="4111" w:hanging="2695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 w:val="0"/>
          <w:bCs w:val="0"/>
          <w:sz w:val="24"/>
        </w:rPr>
        <w:t>és</w:t>
      </w:r>
      <w:proofErr w:type="gramEnd"/>
      <w:r w:rsidRPr="00DB6DDB">
        <w:rPr>
          <w:rFonts w:ascii="Times New Roman" w:eastAsia="Times New Roman" w:hAnsi="Times New Roman"/>
          <w:b w:val="0"/>
          <w:bCs w:val="0"/>
          <w:sz w:val="24"/>
        </w:rPr>
        <w:t xml:space="preserve">  Tiszagyulaháza község honlapja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</w:p>
    <w:p w:rsid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DB6DD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Községi Önkormányzat </w:t>
      </w:r>
    </w:p>
    <w:p w:rsidR="00DB6DDB" w:rsidRPr="00DB6DDB" w:rsidRDefault="00DB6DDB" w:rsidP="00DB6DD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DB6DD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DB6DDB" w:rsidRPr="00DB6DDB" w:rsidRDefault="00DB6DDB" w:rsidP="00DB6DDB">
      <w:pPr>
        <w:jc w:val="center"/>
        <w:rPr>
          <w:rFonts w:ascii="Times New Roman félkövér" w:hAnsi="Times New Roman félkövér"/>
          <w:b w:val="0"/>
          <w:bCs w:val="0"/>
          <w:color w:val="auto"/>
          <w:sz w:val="23"/>
          <w:szCs w:val="23"/>
          <w:lang w:eastAsia="en-US"/>
        </w:rPr>
      </w:pPr>
      <w:r w:rsidRPr="00DB6DD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34/2016. (V.17.) </w:t>
      </w:r>
      <w:r w:rsidRPr="00DB6DDB">
        <w:rPr>
          <w:rFonts w:ascii="Times New Roman félkövér" w:hAnsi="Times New Roman félkövér"/>
          <w:color w:val="auto"/>
          <w:sz w:val="24"/>
          <w:szCs w:val="22"/>
          <w:lang w:eastAsia="en-US"/>
        </w:rPr>
        <w:t>számú határozata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„Vállalkozási szerződés Tiszagyulaháza Aprajafalva Óvoda felújításának kivitelezésére</w:t>
      </w:r>
      <w:r w:rsidRPr="00DB6DDB">
        <w:rPr>
          <w:rFonts w:ascii="Times New Roman" w:eastAsia="Times New Roman" w:hAnsi="Times New Roman"/>
          <w:color w:val="auto"/>
          <w:sz w:val="24"/>
        </w:rPr>
        <w:t>” indított közbeszerzési eljárás lezárására</w:t>
      </w:r>
    </w:p>
    <w:p w:rsidR="00DB6DDB" w:rsidRPr="00DB6DDB" w:rsidRDefault="00DB6DDB" w:rsidP="00DB6DDB">
      <w:pPr>
        <w:rPr>
          <w:rFonts w:ascii="Times New Roman" w:eastAsia="Times New Roman" w:hAnsi="Times New Roman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>I.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Tiszagyulaháza Község Önkormányzata Képviselő-testülete, mint ajánlatkérő a Bíráló Bizottság véleményének figyelembevételével az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„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>Vállalkozási szerződés Tiszagyulaháza Aprajafalva Óvoda felújításának kivitelezésére”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-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indított közbeszerzési eljárás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lezáró döntését, mint döntéshozó, az alábbiak szerint hozza meg: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>A.)</w:t>
      </w:r>
    </w:p>
    <w:p w:rsidR="00DB6DDB" w:rsidRPr="00DB6DDB" w:rsidRDefault="00DB6DDB" w:rsidP="00DB6DDB">
      <w:pPr>
        <w:ind w:left="70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</w:t>
      </w:r>
    </w:p>
    <w:p w:rsidR="00DB6DDB" w:rsidRPr="00DB6DDB" w:rsidRDefault="00DB6DDB" w:rsidP="00DB6DDB">
      <w:pPr>
        <w:widowControl w:val="0"/>
        <w:numPr>
          <w:ilvl w:val="0"/>
          <w:numId w:val="1"/>
        </w:numPr>
        <w:tabs>
          <w:tab w:val="left" w:pos="426"/>
          <w:tab w:val="left" w:pos="3885"/>
        </w:tabs>
        <w:snapToGrid w:val="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DB6DDB">
        <w:rPr>
          <w:rFonts w:ascii="Times New Roman" w:eastAsia="Times New Roman" w:hAnsi="Times New Roman"/>
          <w:b w:val="0"/>
          <w:sz w:val="24"/>
        </w:rPr>
        <w:t xml:space="preserve">Túrszol Kft.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ajánlata teljes körű, a Kbt. 69. § (9) és (10) bekezdésében elvégzett bírálat alapján az ajánlati felhívásban, dokumentációban előírtaknak megfelelő, alkalmassági követelmények, kizáró okok ellenőrzése eredményeként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ÉRVÉNYES.</w:t>
      </w:r>
    </w:p>
    <w:p w:rsidR="00DB6DDB" w:rsidRPr="00DB6DDB" w:rsidRDefault="00DB6DDB" w:rsidP="00DB6DDB">
      <w:pPr>
        <w:tabs>
          <w:tab w:val="left" w:pos="426"/>
          <w:tab w:val="left" w:pos="3885"/>
        </w:tabs>
        <w:snapToGrid w:val="0"/>
        <w:ind w:left="106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DB6DDB" w:rsidRPr="00DB6DDB" w:rsidRDefault="00DB6DDB" w:rsidP="00DB6DDB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color w:val="auto"/>
          <w:sz w:val="24"/>
          <w:lang w:eastAsia="en-US"/>
        </w:rPr>
        <w:t>Imrei István Kft. ajánlata NEM ÉRVÉNYTELEN és ajánlatkérő a Kbt. 69. § (4) bekezdés szerinti igazolások benyújtására nem hívta fel ajánlattevőt.</w:t>
      </w:r>
    </w:p>
    <w:p w:rsidR="00DB6DDB" w:rsidRPr="00DB6DDB" w:rsidRDefault="00DB6DDB" w:rsidP="00DB6DDB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Népszer Kft. ajánlata NEM ÉRVÉNYTELEN és ajánlatkérő a Kbt. 69. § (4) bekezdés szerinti igazolások benyújtására nem hívta fel ajánlattevőt.</w:t>
      </w:r>
    </w:p>
    <w:p w:rsidR="00DB6DDB" w:rsidRPr="00DB6DDB" w:rsidRDefault="00DB6DDB" w:rsidP="00DB6DDB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proofErr w:type="spell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Terra-Ikon</w:t>
      </w:r>
      <w:proofErr w:type="spell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 Kft. ajánlata NEM ÉRVÉNYTELEN és ajánlatkérő a Kbt. 69. § (4) bekezdés szerinti igazolások benyújtására nem hívta fel ajánlattevőt.</w:t>
      </w:r>
    </w:p>
    <w:p w:rsidR="00DB6DDB" w:rsidRPr="00DB6DDB" w:rsidRDefault="00DB6DDB" w:rsidP="00DB6DDB">
      <w:pPr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Képviselő-testület megállapítja, hogy a közbeszerzési eljárás </w:t>
      </w:r>
      <w:r w:rsidRPr="00DB6DDB">
        <w:rPr>
          <w:rFonts w:ascii="Times New Roman" w:eastAsia="Times New Roman" w:hAnsi="Times New Roman"/>
          <w:bCs w:val="0"/>
          <w:color w:val="auto"/>
          <w:sz w:val="24"/>
          <w:lang w:eastAsia="en-US"/>
        </w:rPr>
        <w:t>eredményes.</w:t>
      </w:r>
    </w:p>
    <w:p w:rsidR="00DB6DDB" w:rsidRPr="00DB6DDB" w:rsidRDefault="00DB6DDB" w:rsidP="00DB6DDB">
      <w:pPr>
        <w:widowControl w:val="0"/>
        <w:suppressAutoHyphens/>
        <w:jc w:val="both"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  <w:r w:rsidRPr="00DB6DDB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>Felkéri a polgármestert a szükséges intézkedések elvégzésére.</w:t>
      </w:r>
    </w:p>
    <w:p w:rsidR="00DB6DDB" w:rsidRPr="00DB6DDB" w:rsidRDefault="00DB6DDB" w:rsidP="00DB6DDB">
      <w:pPr>
        <w:widowControl w:val="0"/>
        <w:suppressAutoHyphens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</w:p>
    <w:p w:rsidR="00DB6DDB" w:rsidRPr="00DB6DDB" w:rsidRDefault="00DB6DDB" w:rsidP="00DB6DDB">
      <w:pPr>
        <w:widowControl w:val="0"/>
        <w:suppressAutoHyphens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</w:p>
    <w:p w:rsidR="00DB6DDB" w:rsidRPr="00DB6DDB" w:rsidRDefault="00DB6DDB" w:rsidP="00DB6DDB">
      <w:pPr>
        <w:widowControl w:val="0"/>
        <w:tabs>
          <w:tab w:val="left" w:pos="1134"/>
        </w:tabs>
        <w:suppressAutoHyphens/>
        <w:jc w:val="both"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  <w:r w:rsidRPr="00DB6DDB">
        <w:rPr>
          <w:rFonts w:ascii="Times New Roman" w:eastAsia="SimSun" w:hAnsi="Times New Roman"/>
          <w:color w:val="auto"/>
          <w:kern w:val="1"/>
          <w:sz w:val="24"/>
          <w:u w:val="single"/>
          <w:lang w:eastAsia="hi-IN" w:bidi="hi-IN"/>
        </w:rPr>
        <w:t>Határidő:</w:t>
      </w:r>
      <w:r w:rsidRPr="00DB6DDB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ab/>
        <w:t xml:space="preserve"> </w:t>
      </w:r>
      <w:proofErr w:type="gramStart"/>
      <w:r w:rsidRPr="00DB6DDB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 xml:space="preserve">azonnal                                              </w:t>
      </w:r>
      <w:r w:rsidRPr="00DB6DDB">
        <w:rPr>
          <w:rFonts w:ascii="Times New Roman" w:eastAsia="SimSun" w:hAnsi="Times New Roman"/>
          <w:color w:val="auto"/>
          <w:kern w:val="1"/>
          <w:sz w:val="24"/>
          <w:u w:val="single"/>
          <w:lang w:eastAsia="hi-IN" w:bidi="hi-IN"/>
        </w:rPr>
        <w:t>Felelős</w:t>
      </w:r>
      <w:proofErr w:type="gramEnd"/>
      <w:r w:rsidRPr="00DB6DDB">
        <w:rPr>
          <w:rFonts w:ascii="Times New Roman" w:eastAsia="SimSun" w:hAnsi="Times New Roman"/>
          <w:color w:val="auto"/>
          <w:kern w:val="1"/>
          <w:sz w:val="24"/>
          <w:u w:val="single"/>
          <w:lang w:eastAsia="hi-IN" w:bidi="hi-IN"/>
        </w:rPr>
        <w:t>:</w:t>
      </w:r>
      <w:r w:rsidRPr="00DB6DDB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ab/>
        <w:t xml:space="preserve"> Mikó Zoltán polgármester</w:t>
      </w:r>
    </w:p>
    <w:p w:rsidR="00DB6DDB" w:rsidRPr="00DB6DDB" w:rsidRDefault="00DB6DDB" w:rsidP="00DB6DDB">
      <w:pPr>
        <w:widowControl w:val="0"/>
        <w:tabs>
          <w:tab w:val="left" w:pos="1134"/>
        </w:tabs>
        <w:suppressAutoHyphens/>
        <w:jc w:val="both"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>II.</w:t>
      </w:r>
    </w:p>
    <w:p w:rsidR="00DB6DDB" w:rsidRPr="00DB6DDB" w:rsidRDefault="00DB6DDB" w:rsidP="00DB6DDB">
      <w:pPr>
        <w:rPr>
          <w:rFonts w:ascii="Times New Roman" w:eastAsia="Times New Roman" w:hAnsi="Times New Roman"/>
          <w:color w:val="auto"/>
          <w:sz w:val="24"/>
          <w:lang w:eastAsia="en-US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Tiszagyulaháza Község Önkormányzata Képviselő-testülete, mint ajánlatkérő a Bíráló Bizottság véleményének figyelembevételével a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„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>Vállalkozási szerződés Tiszagyulaháza Aprajafalva Óvoda felújításának kivitelezésére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-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indított közbeszerzési eljárás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lezáró döntését az alábbiak szerint hozza meg:</w:t>
      </w:r>
    </w:p>
    <w:p w:rsidR="00DB6DDB" w:rsidRPr="00DB6DDB" w:rsidRDefault="00DB6DDB" w:rsidP="00DB6DDB">
      <w:pPr>
        <w:ind w:firstLine="708"/>
        <w:jc w:val="both"/>
        <w:rPr>
          <w:rFonts w:eastAsia="Times New Roman"/>
          <w:b w:val="0"/>
          <w:bCs w:val="0"/>
          <w:color w:val="auto"/>
          <w:sz w:val="24"/>
          <w:lang w:eastAsia="en-US"/>
        </w:rPr>
      </w:pPr>
    </w:p>
    <w:p w:rsidR="00DB6DDB" w:rsidRPr="00DB6DDB" w:rsidRDefault="00DB6DDB" w:rsidP="00DB6DDB">
      <w:pPr>
        <w:widowControl w:val="0"/>
        <w:numPr>
          <w:ilvl w:val="0"/>
          <w:numId w:val="2"/>
        </w:numPr>
        <w:snapToGrid w:val="0"/>
        <w:spacing w:after="200" w:line="276" w:lineRule="auto"/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képviselő-testület a fenti közbeszerzési eljárás 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nyertesévé a </w:t>
      </w:r>
      <w:r w:rsidRPr="00DB6DDB">
        <w:rPr>
          <w:rFonts w:ascii="Times New Roman" w:eastAsia="Times New Roman" w:hAnsi="Times New Roman"/>
          <w:sz w:val="24"/>
        </w:rPr>
        <w:t xml:space="preserve">Túrszol </w:t>
      </w:r>
      <w:proofErr w:type="spellStart"/>
      <w:r w:rsidRPr="00DB6DDB">
        <w:rPr>
          <w:rFonts w:ascii="Times New Roman" w:eastAsia="Times New Roman" w:hAnsi="Times New Roman"/>
          <w:sz w:val="24"/>
        </w:rPr>
        <w:t>Kft.-t</w:t>
      </w:r>
      <w:proofErr w:type="spellEnd"/>
      <w:r w:rsidRPr="00DB6DDB">
        <w:rPr>
          <w:rFonts w:ascii="Times New Roman" w:eastAsia="Times New Roman" w:hAnsi="Times New Roman"/>
          <w:b w:val="0"/>
          <w:sz w:val="24"/>
        </w:rPr>
        <w:t xml:space="preserve"> 5400, Mezőtúr, Széchenyi út, 25.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color w:val="auto"/>
          <w:sz w:val="24"/>
          <w:lang w:eastAsia="en-US"/>
        </w:rPr>
        <w:t>ajánlattevőt</w:t>
      </w:r>
      <w:r w:rsidRPr="00DB6DDB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nyilvánítja, mivel az említett ajánlattevő ajánlata megfelel az ajánlati felhívásban, a dokumentációban és a jogszabályokban meghatározottaknak és az ajánlattevő az összességében legelőnyösebb ajánlatot adta. </w:t>
      </w:r>
    </w:p>
    <w:p w:rsidR="00DB6DDB" w:rsidRPr="00DB6DDB" w:rsidRDefault="00DB6DDB" w:rsidP="00DB6DDB">
      <w:pPr>
        <w:ind w:left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Az ajánlati ár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projektet támogató döntés alapján a megvalósításra nyújtott támogatás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keretén belül van.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Felkéri a polgármestert, hogy a döntésről az ajánlattevőt értesítse, valamint, hogy az eljárás nyertesével a szerződés megkötéséről gondoskodjon.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DB6DDB" w:rsidRPr="00DB6DDB" w:rsidRDefault="00DB6DDB" w:rsidP="00DB6DDB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color w:val="auto"/>
          <w:sz w:val="24"/>
          <w:u w:val="single"/>
          <w:lang w:eastAsia="en-US"/>
        </w:rPr>
        <w:t>Határidő: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2016. május 18. - az ajánlattevő értesítése a döntésről</w:t>
      </w:r>
    </w:p>
    <w:p w:rsidR="00DB6DDB" w:rsidRPr="00DB6DDB" w:rsidRDefault="00DB6DDB" w:rsidP="00DB6DDB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2016. május 24</w:t>
      </w:r>
      <w:r w:rsidRPr="00DB6DDB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>.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- a szerződés megkötése a nyertes ajánlattevővel</w:t>
      </w:r>
    </w:p>
    <w:p w:rsidR="00DB6DDB" w:rsidRPr="00DB6DDB" w:rsidRDefault="00DB6DDB" w:rsidP="00DB6DDB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color w:val="auto"/>
          <w:sz w:val="24"/>
          <w:u w:val="single"/>
          <w:lang w:eastAsia="en-US"/>
        </w:rPr>
        <w:t>Felelős: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lang w:eastAsia="en-US"/>
        </w:rPr>
        <w:t xml:space="preserve">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Mikó Zoltán polgármester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35/2016. (V.17.) számú határozata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keepNext/>
        <w:keepLines/>
        <w:spacing w:before="200"/>
        <w:jc w:val="center"/>
        <w:outlineLvl w:val="1"/>
        <w:rPr>
          <w:rFonts w:ascii="Times New Roman" w:eastAsia="Times New Roman" w:hAnsi="Times New Roman"/>
          <w:bCs w:val="0"/>
          <w:color w:val="auto"/>
          <w:sz w:val="24"/>
          <w:szCs w:val="26"/>
        </w:rPr>
      </w:pP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a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Magyarországi Baptista Egyház felajánlásáról</w:t>
      </w:r>
    </w:p>
    <w:p w:rsidR="00DB6DDB" w:rsidRPr="00DB6DDB" w:rsidRDefault="00DB6DDB" w:rsidP="00DB6DDB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DB6DDB">
        <w:rPr>
          <w:rFonts w:ascii="Times New Roman" w:hAnsi="Times New Roman"/>
          <w:b w:val="0"/>
          <w:sz w:val="24"/>
        </w:rPr>
        <w:t>-ban</w:t>
      </w:r>
      <w:proofErr w:type="spellEnd"/>
      <w:r w:rsidRPr="00DB6DDB">
        <w:rPr>
          <w:rFonts w:ascii="Times New Roman" w:hAnsi="Times New Roman"/>
          <w:b w:val="0"/>
          <w:sz w:val="24"/>
        </w:rPr>
        <w:t xml:space="preserve"> biztosított jogkörében eljárva úgy határoz, hogy a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Magyarországi Baptista Egyház tulajdonában lévő, </w:t>
      </w:r>
      <w:proofErr w:type="spell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50 </w:t>
      </w:r>
      <w:proofErr w:type="spell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hrsz-ú</w:t>
      </w:r>
      <w:proofErr w:type="spell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339 m2 alapterületű, kivett temető művelési ágú ingatlannak Tiszagyulaháza Község Önkormányzata részére ajándékozás címén történő felajánlását köszönettel elfogadja.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képviselő-testület az ingatlant a forgalomképtelen vagyoni körbe sorolja be. 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b w:val="0"/>
          <w:sz w:val="24"/>
        </w:rPr>
        <w:t>Felhatalmazza a polgármestert, hogy az ajándékozási szerződést az önkormányzat képviseletében írja alá és gondoskodjon a tulajdonjog ingatlan-nyilvántartásba történő bejegyeztetéséről.</w:t>
      </w:r>
    </w:p>
    <w:p w:rsidR="00DB6DDB" w:rsidRPr="00DB6DDB" w:rsidRDefault="00DB6DDB" w:rsidP="00DB6DDB">
      <w:pPr>
        <w:jc w:val="both"/>
      </w:pPr>
    </w:p>
    <w:p w:rsidR="00DB6DDB" w:rsidRPr="00DB6DDB" w:rsidRDefault="00DB6DDB" w:rsidP="00DB6DDB">
      <w:pPr>
        <w:jc w:val="both"/>
      </w:pP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           </w:t>
      </w: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B6DDB" w:rsidRPr="00DB6DDB" w:rsidRDefault="00DB6DDB" w:rsidP="00DB6DDB">
      <w:pPr>
        <w:jc w:val="both"/>
        <w:rPr>
          <w:rFonts w:ascii="Times New Roman" w:hAnsi="Times New Roman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GoBack"/>
      <w:bookmarkEnd w:id="0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36/2016. (V.17.) számú határozata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keepNext/>
        <w:keepLines/>
        <w:spacing w:before="200"/>
        <w:jc w:val="center"/>
        <w:outlineLvl w:val="1"/>
        <w:rPr>
          <w:rFonts w:ascii="Times New Roman" w:eastAsia="Times New Roman" w:hAnsi="Times New Roman"/>
          <w:bCs w:val="0"/>
          <w:color w:val="auto"/>
          <w:sz w:val="24"/>
          <w:szCs w:val="26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aVP-6-7.4.1.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1-16  kódszámú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„</w:t>
      </w:r>
      <w:r w:rsidRPr="00DB6DDB">
        <w:rPr>
          <w:rFonts w:ascii="Times New Roman" w:eastAsia="Times New Roman" w:hAnsi="Times New Roman"/>
          <w:bCs w:val="0"/>
          <w:color w:val="auto"/>
          <w:sz w:val="24"/>
          <w:szCs w:val="26"/>
        </w:rPr>
        <w:t>Településképet meghatározó épületek külső rekonstrukciója, többfunkciós közösségi tér létrehozása, fejlesztése, energetikai korszerűsítés</w:t>
      </w:r>
      <w:r w:rsidRPr="00DB6DDB">
        <w:rPr>
          <w:rFonts w:ascii="Times New Roman" w:eastAsia="Times New Roman" w:hAnsi="Times New Roman"/>
          <w:color w:val="auto"/>
          <w:sz w:val="24"/>
        </w:rPr>
        <w:t>”</w:t>
      </w:r>
      <w:r w:rsidRPr="00DB6DDB">
        <w:rPr>
          <w:rFonts w:ascii="Times New Roman" w:eastAsia="Times New Roman" w:hAnsi="Times New Roman"/>
          <w:bCs w:val="0"/>
          <w:color w:val="auto"/>
          <w:sz w:val="24"/>
          <w:szCs w:val="26"/>
        </w:rPr>
        <w:t>című pályázat benyújtása tárgyában</w:t>
      </w:r>
    </w:p>
    <w:p w:rsidR="00DB6DDB" w:rsidRPr="00DB6DDB" w:rsidRDefault="00DB6DDB" w:rsidP="00DB6DDB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t xml:space="preserve">1.) </w:t>
      </w:r>
      <w:r w:rsidRPr="00DB6DDB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DB6DDB">
        <w:rPr>
          <w:rFonts w:ascii="Times New Roman" w:hAnsi="Times New Roman"/>
          <w:b w:val="0"/>
          <w:sz w:val="24"/>
        </w:rPr>
        <w:t>-ban</w:t>
      </w:r>
      <w:proofErr w:type="spellEnd"/>
      <w:r w:rsidRPr="00DB6DDB">
        <w:rPr>
          <w:rFonts w:ascii="Times New Roman" w:hAnsi="Times New Roman"/>
          <w:b w:val="0"/>
          <w:sz w:val="24"/>
        </w:rPr>
        <w:t xml:space="preserve"> biztosított jogkörében eljárva úgy határoz, hogy a megvalósítani kívánt, a </w:t>
      </w:r>
      <w:r w:rsidRPr="00DB6DDB">
        <w:rPr>
          <w:b w:val="0"/>
          <w:sz w:val="24"/>
        </w:rPr>
        <w:t>Vidékfejlesztési Program</w:t>
      </w:r>
      <w:r w:rsidRPr="00DB6DDB">
        <w:rPr>
          <w:rFonts w:ascii="Times New Roman" w:hAnsi="Times New Roman"/>
          <w:b w:val="0"/>
          <w:sz w:val="24"/>
        </w:rPr>
        <w:t xml:space="preserve"> keretében megjelenő, </w:t>
      </w:r>
      <w:r w:rsidRPr="00DB6DDB">
        <w:rPr>
          <w:rFonts w:ascii="Times New Roman" w:hAnsi="Times New Roman"/>
          <w:b w:val="0"/>
          <w:color w:val="auto"/>
          <w:sz w:val="24"/>
        </w:rPr>
        <w:t xml:space="preserve">VP-6-7.4.1.1-16 </w:t>
      </w:r>
      <w:r w:rsidRPr="00DB6DDB">
        <w:rPr>
          <w:rFonts w:ascii="Times New Roman" w:hAnsi="Times New Roman"/>
          <w:b w:val="0"/>
          <w:sz w:val="24"/>
        </w:rPr>
        <w:t>kódszámú, „Településképet meghatározó épületek külső rekonstrukciója, többfunkciós közösségi tér létrehozása, fejlesztése, energetikai korszerűsítés” című pályázati felhívásra pályázatot (projektötletet) kíván benyújtani,</w:t>
      </w: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b w:val="0"/>
          <w:sz w:val="24"/>
        </w:rPr>
        <w:t xml:space="preserve"> </w:t>
      </w:r>
    </w:p>
    <w:p w:rsidR="00DB6DDB" w:rsidRPr="00DB6DDB" w:rsidRDefault="00DB6DDB" w:rsidP="00DB6DD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lang w:eastAsia="en-US"/>
        </w:rPr>
      </w:pPr>
      <w:r w:rsidRPr="00DB6DDB">
        <w:rPr>
          <w:rFonts w:ascii="Times New Roman" w:hAnsi="Times New Roman"/>
          <w:b w:val="0"/>
          <w:bCs w:val="0"/>
          <w:sz w:val="24"/>
          <w:lang w:eastAsia="en-US"/>
        </w:rPr>
        <w:t xml:space="preserve">A képviselő-testület a pályázatot az állami vagy önkormányzati funkciót nem magában foglaló közösségi funkciókat ellátó létesítmények energetikai korszerűsítése, illetve a megújuló energiaforrások használata megjelölésű, </w:t>
      </w:r>
      <w:r w:rsidRPr="00DB6DDB">
        <w:rPr>
          <w:rFonts w:ascii="Times New Roman" w:hAnsi="Times New Roman"/>
          <w:b w:val="0"/>
          <w:bCs w:val="0"/>
          <w:iCs/>
          <w:sz w:val="24"/>
          <w:lang w:eastAsia="en-US"/>
        </w:rPr>
        <w:t>a pályázat 1. célterületére nyújtja be.</w:t>
      </w:r>
      <w:r w:rsidRPr="00DB6DDB">
        <w:rPr>
          <w:rFonts w:ascii="Times New Roman" w:hAnsi="Times New Roman"/>
          <w:b w:val="0"/>
          <w:bCs w:val="0"/>
          <w:i/>
          <w:iCs/>
          <w:sz w:val="24"/>
          <w:lang w:eastAsia="en-US"/>
        </w:rPr>
        <w:t xml:space="preserve">   </w:t>
      </w: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b w:val="0"/>
          <w:sz w:val="24"/>
        </w:rPr>
        <w:t>A pályázatban a Képviselő-testület a település köztemetőjének felújítását tervezi, 85 %-os támogatási intenzitással.</w:t>
      </w: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b w:val="0"/>
          <w:sz w:val="24"/>
        </w:rPr>
        <w:t xml:space="preserve">A pályázat 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teljes bekerülési költsége 50 </w:t>
      </w:r>
      <w:proofErr w:type="spell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MFt</w:t>
      </w:r>
      <w:proofErr w:type="spellEnd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b w:val="0"/>
          <w:sz w:val="24"/>
        </w:rPr>
        <w:t>A testület kötelezettséget vállal arra, hogy a pályázati önerőt, 15 %-ot tárgyévi költségvetésében biztosítja.</w:t>
      </w: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</w:p>
    <w:p w:rsidR="00DB6DDB" w:rsidRPr="00DB6DDB" w:rsidRDefault="00DB6DDB" w:rsidP="00DB6DDB">
      <w:pPr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sz w:val="24"/>
        </w:rPr>
        <w:t xml:space="preserve">2.) </w:t>
      </w:r>
      <w:r w:rsidRPr="00DB6DDB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DB6DDB">
        <w:rPr>
          <w:rFonts w:ascii="Times New Roman" w:hAnsi="Times New Roman"/>
          <w:b w:val="0"/>
          <w:sz w:val="24"/>
        </w:rPr>
        <w:t>-</w:t>
      </w:r>
      <w:proofErr w:type="gramStart"/>
      <w:r w:rsidRPr="00DB6DDB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DB6DDB">
        <w:rPr>
          <w:rFonts w:ascii="Times New Roman" w:hAnsi="Times New Roman"/>
          <w:b w:val="0"/>
          <w:sz w:val="24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DB6DDB" w:rsidRPr="00DB6DDB" w:rsidRDefault="00DB6DDB" w:rsidP="00DB6DDB">
      <w:pPr>
        <w:jc w:val="both"/>
      </w:pPr>
    </w:p>
    <w:p w:rsidR="00DB6DDB" w:rsidRPr="00DB6DDB" w:rsidRDefault="00DB6DDB" w:rsidP="00DB6DDB">
      <w:pPr>
        <w:jc w:val="both"/>
      </w:pP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</w:t>
      </w: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B6DDB" w:rsidRPr="00DB6DDB" w:rsidRDefault="00DB6DDB" w:rsidP="00DB6DDB"/>
    <w:p w:rsidR="00DB6DDB" w:rsidRPr="00DB6DDB" w:rsidRDefault="00DB6DDB" w:rsidP="00DB6DDB"/>
    <w:p w:rsidR="00DB6DDB" w:rsidRPr="00DB6DDB" w:rsidRDefault="00DB6DDB" w:rsidP="00DB6DDB"/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</w:t>
      </w:r>
      <w:proofErr w:type="spellEnd"/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DB6DDB" w:rsidRPr="00DB6DDB" w:rsidRDefault="00DB6DDB" w:rsidP="00DB6DDB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tabs>
          <w:tab w:val="center" w:pos="73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DB6DDB" w:rsidRPr="00DB6DDB" w:rsidRDefault="00DB6DDB" w:rsidP="00DB6DDB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br w:type="page"/>
      </w:r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lastRenderedPageBreak/>
        <w:t xml:space="preserve">K I V O N </w:t>
      </w:r>
      <w:proofErr w:type="gramStart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A</w:t>
      </w:r>
      <w:proofErr w:type="gramEnd"/>
      <w:r w:rsidRPr="00DB6DDB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 xml:space="preserve"> T</w:t>
      </w:r>
    </w:p>
    <w:p w:rsidR="00DB6DDB" w:rsidRPr="00DB6DDB" w:rsidRDefault="00DB6DDB" w:rsidP="00DB6DDB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Községi Önkormányzat Képviselő-testületének 2016. május 17-én megtartott </w:t>
      </w:r>
    </w:p>
    <w:p w:rsidR="00DB6DDB" w:rsidRPr="00DB6DDB" w:rsidRDefault="00DB6DDB" w:rsidP="00DB6DD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nyilvános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ülésének jegyzőkönyvéből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37/2016. (V.17.) számú határozata</w:t>
      </w: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>Önkormányzati tulajdonú utak felújítására pályázat benyújtásáról</w:t>
      </w: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Képviselő-testülete, pályázatot nyújt be a helyi önkormányzatokért felelős miniszter az államháztartásért felelős miniszterrel közösen meghirdetett pályázatra a Magyarország 2016. évi központi költségvetéséről szóló 2015. évi C. törvény 3. melléklet II. 3. a), b), és c) pontok szerinti önkormányzati feladatellátást szolgáló fejlesztések támogatására.</w:t>
      </w:r>
    </w:p>
    <w:p w:rsidR="00DB6DDB" w:rsidRPr="00DB6DDB" w:rsidRDefault="00DB6DDB" w:rsidP="00DB6DDB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 keretein belül az Önkormányzat a tulajdonában álló, Tiszagyulaháza Község belterületén lévő Jókai Mór utca felújítását valósítja meg, 85%-os pályázati intenzitással.</w:t>
      </w: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pályázati támogatás összege 14.997.814.- Ft</w:t>
      </w: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pályázati önerő 2.646.673.- Ft</w:t>
      </w: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 teljes költségvetése 17.644.487.- Ft.</w:t>
      </w: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kötelezettséget vállal arra, hogy a pályázati önerőt az éves költségvetésében biztosítja, 2.646.673 Ft összegben.</w:t>
      </w: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ind w:right="567"/>
        <w:jc w:val="both"/>
        <w:rPr>
          <w:rFonts w:ascii="Times New Roman" w:hAnsi="Times New Roman"/>
          <w:b w:val="0"/>
          <w:sz w:val="24"/>
        </w:rPr>
      </w:pPr>
      <w:r w:rsidRPr="00DB6DDB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DB6DDB">
        <w:rPr>
          <w:rFonts w:ascii="Times New Roman" w:hAnsi="Times New Roman"/>
          <w:b w:val="0"/>
          <w:sz w:val="24"/>
        </w:rPr>
        <w:t>-</w:t>
      </w:r>
      <w:proofErr w:type="gramStart"/>
      <w:r w:rsidRPr="00DB6DDB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DB6DDB">
        <w:rPr>
          <w:rFonts w:ascii="Times New Roman" w:hAnsi="Times New Roman"/>
          <w:b w:val="0"/>
          <w:sz w:val="24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DB6DDB" w:rsidRPr="00DB6DDB" w:rsidRDefault="00DB6DDB" w:rsidP="00DB6DDB">
      <w:pPr>
        <w:jc w:val="both"/>
      </w:pPr>
    </w:p>
    <w:p w:rsidR="00DB6DDB" w:rsidRPr="00DB6DDB" w:rsidRDefault="00DB6DDB" w:rsidP="00DB6DDB">
      <w:pPr>
        <w:jc w:val="both"/>
      </w:pPr>
    </w:p>
    <w:p w:rsidR="00DB6DDB" w:rsidRPr="00DB6DDB" w:rsidRDefault="00DB6DDB" w:rsidP="00DB6DDB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</w:t>
      </w: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B6DDB" w:rsidRPr="00DB6DDB" w:rsidRDefault="00DB6DDB" w:rsidP="00DB6DDB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DB6DDB" w:rsidRPr="00DB6DDB" w:rsidRDefault="00DB6DDB" w:rsidP="00DB6D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 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DB6DDB" w:rsidRPr="00DB6DDB" w:rsidRDefault="00DB6DDB" w:rsidP="00DB6DDB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Tiszagyulaháza, 2016. május 17.                                               </w:t>
      </w:r>
    </w:p>
    <w:p w:rsidR="00DB6DDB" w:rsidRPr="00DB6DDB" w:rsidRDefault="00DB6DDB" w:rsidP="00DB6D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                                   </w:t>
      </w:r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Mészárosné </w:t>
      </w:r>
      <w:proofErr w:type="spell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Szincsák</w:t>
      </w:r>
      <w:proofErr w:type="spellEnd"/>
      <w:r w:rsidRPr="00DB6DDB">
        <w:rPr>
          <w:rFonts w:ascii="Times New Roman" w:eastAsia="Times New Roman" w:hAnsi="Times New Roman"/>
          <w:bCs w:val="0"/>
          <w:color w:val="auto"/>
          <w:sz w:val="24"/>
        </w:rPr>
        <w:t xml:space="preserve"> Mária</w:t>
      </w:r>
    </w:p>
    <w:p w:rsidR="00DB6DDB" w:rsidRPr="00DB6DDB" w:rsidRDefault="00DB6DDB" w:rsidP="00DB6DDB">
      <w:pPr>
        <w:suppressAutoHyphens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6DDB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                                                                                       </w:t>
      </w:r>
      <w:proofErr w:type="gramStart"/>
      <w:r w:rsidRPr="00DB6DDB">
        <w:rPr>
          <w:rFonts w:ascii="Times New Roman" w:eastAsia="Times New Roman" w:hAnsi="Times New Roman"/>
          <w:bCs w:val="0"/>
          <w:color w:val="auto"/>
          <w:sz w:val="24"/>
        </w:rPr>
        <w:t>jegyzőkönyvvezető</w:t>
      </w:r>
      <w:proofErr w:type="gramEnd"/>
    </w:p>
    <w:p w:rsidR="00A13C34" w:rsidRDefault="00A13C34"/>
    <w:sectPr w:rsidR="00A13C34" w:rsidSect="00AD2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BC" w:rsidRDefault="00A738BC" w:rsidP="00DB6DDB">
      <w:r>
        <w:separator/>
      </w:r>
    </w:p>
  </w:endnote>
  <w:endnote w:type="continuationSeparator" w:id="0">
    <w:p w:rsidR="00A738BC" w:rsidRDefault="00A738BC" w:rsidP="00DB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BC" w:rsidRDefault="00A738BC" w:rsidP="00DB6DDB">
      <w:r>
        <w:separator/>
      </w:r>
    </w:p>
  </w:footnote>
  <w:footnote w:type="continuationSeparator" w:id="0">
    <w:p w:rsidR="00A738BC" w:rsidRDefault="00A738BC" w:rsidP="00DB6DDB">
      <w:r>
        <w:continuationSeparator/>
      </w:r>
    </w:p>
  </w:footnote>
  <w:footnote w:id="1">
    <w:p w:rsidR="00DB6DDB" w:rsidRPr="001B1CE9" w:rsidRDefault="00DB6DDB" w:rsidP="00DB6DDB">
      <w:pPr>
        <w:pStyle w:val="Lbjegyzetszveg"/>
        <w:ind w:left="2694" w:hanging="269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1C3"/>
    <w:multiLevelType w:val="hybridMultilevel"/>
    <w:tmpl w:val="342039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A5948"/>
    <w:multiLevelType w:val="hybridMultilevel"/>
    <w:tmpl w:val="E92CCAB6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DB"/>
    <w:rsid w:val="006E059E"/>
    <w:rsid w:val="00740CB9"/>
    <w:rsid w:val="00A13C34"/>
    <w:rsid w:val="00A738BC"/>
    <w:rsid w:val="00CD44E5"/>
    <w:rsid w:val="00DB6DD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6D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6DDB"/>
    <w:rPr>
      <w:rFonts w:ascii="Garamond" w:hAnsi="Garamond"/>
      <w:b/>
      <w:bCs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6D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6DDB"/>
    <w:rPr>
      <w:rFonts w:ascii="Garamond" w:hAnsi="Garamond"/>
      <w:b/>
      <w:bCs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1550</Words>
  <Characters>10700</Characters>
  <Application>Microsoft Office Word</Application>
  <DocSecurity>0</DocSecurity>
  <Lines>89</Lines>
  <Paragraphs>24</Paragraphs>
  <ScaleCrop>false</ScaleCrop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2016-06-06T13:36:00Z</dcterms:created>
  <dcterms:modified xsi:type="dcterms:W3CDTF">2016-06-06T13:38:00Z</dcterms:modified>
</cp:coreProperties>
</file>