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F2" w:rsidRDefault="00063BF2" w:rsidP="00063BF2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063BF2" w:rsidRDefault="00063BF2" w:rsidP="00063BF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2016. május 17-én, Tiszagyulaházán, Tiszagyulaháza Község Önkormányzata Képviselő-testületének, a Művelődési Házban megtartott nyilvános Képviselő-testületi üléséről.</w:t>
      </w: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063BF2" w:rsidRDefault="00063BF2" w:rsidP="00063BF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Mikó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polgármester</w:t>
      </w:r>
      <w:proofErr w:type="gramEnd"/>
    </w:p>
    <w:p w:rsidR="00063BF2" w:rsidRDefault="00063BF2" w:rsidP="00063BF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Dobos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alpolgármester</w:t>
      </w:r>
      <w:proofErr w:type="gramEnd"/>
    </w:p>
    <w:p w:rsidR="00063BF2" w:rsidRDefault="00063BF2" w:rsidP="00063BF2">
      <w:pPr>
        <w:tabs>
          <w:tab w:val="left" w:pos="269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Megyesi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képviselő</w:t>
      </w:r>
      <w:proofErr w:type="gramEnd"/>
    </w:p>
    <w:p w:rsidR="00063BF2" w:rsidRDefault="00063BF2" w:rsidP="00063BF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Tóth Péter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Benjámin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képviselő</w:t>
      </w:r>
      <w:proofErr w:type="gramEnd"/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063BF2" w:rsidRP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</w:t>
      </w:r>
      <w:proofErr w:type="gramStart"/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Szabó</w:t>
      </w:r>
      <w:proofErr w:type="gram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Sándorné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           képviselő</w:t>
      </w: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Az 5. napirendi pont tárgyalására:</w:t>
      </w: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Nagyné Juhász </w:t>
      </w:r>
      <w:proofErr w:type="gram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Krisztina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intézményvezető</w:t>
      </w:r>
      <w:proofErr w:type="gram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</w:t>
      </w:r>
    </w:p>
    <w:p w:rsidR="00063BF2" w:rsidRP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063BF2">
        <w:rPr>
          <w:rFonts w:ascii="Times New Roman" w:eastAsia="Times New Roman" w:hAnsi="Times New Roman"/>
          <w:bCs w:val="0"/>
          <w:color w:val="auto"/>
          <w:sz w:val="24"/>
        </w:rPr>
        <w:t>A 6. napirendi pont tárgyalására:</w:t>
      </w: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Sipos Attila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Tiszagyulaházáért Alapítvány Kuratórium elnöke</w:t>
      </w: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063BF2" w:rsidRDefault="00063BF2" w:rsidP="00063BF2">
      <w:pPr>
        <w:tabs>
          <w:tab w:val="right" w:pos="6237"/>
        </w:tabs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>Maginé</w:t>
      </w:r>
      <w:proofErr w:type="spellEnd"/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 xml:space="preserve"> Dr. Csirke Erzsébet</w:t>
      </w:r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tab/>
        <w:t>al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jegyző</w:t>
      </w:r>
    </w:p>
    <w:p w:rsidR="00063BF2" w:rsidRDefault="00063BF2" w:rsidP="00063BF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Mészárosné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Szincsák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Mária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jegyzőkönyvvezető</w:t>
      </w:r>
    </w:p>
    <w:p w:rsidR="00063BF2" w:rsidRDefault="00063BF2" w:rsidP="00063BF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63BF2" w:rsidRDefault="00063BF2" w:rsidP="00063BF2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color w:val="auto"/>
          <w:sz w:val="16"/>
          <w:szCs w:val="16"/>
          <w:u w:val="single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 Képviselő-testületi ülésen.</w:t>
      </w: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Default="005D678B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képviselő-testület határozatképes, jelen van </w:t>
      </w:r>
      <w:r w:rsidR="005371D1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 w:rsidR="005371D1">
        <w:rPr>
          <w:rFonts w:ascii="Times New Roman" w:eastAsia="Times New Roman" w:hAnsi="Times New Roman"/>
          <w:bCs w:val="0"/>
          <w:i/>
          <w:color w:val="auto"/>
          <w:sz w:val="24"/>
        </w:rPr>
        <w:t>1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063BF2" w:rsidRDefault="00063BF2" w:rsidP="00063BF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Default="005D678B" w:rsidP="00063BF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Szincsák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Máriát bízza meg. </w:t>
      </w:r>
    </w:p>
    <w:p w:rsidR="005D678B" w:rsidRPr="005D678B" w:rsidRDefault="005D678B" w:rsidP="005D678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Javaslatot tesz a meghívóban szereplő napirendi pontok tárgyalására az alábbi módosítás szerint:</w:t>
      </w:r>
    </w:p>
    <w:p w:rsidR="005D678B" w:rsidRDefault="005D678B" w:rsidP="00063BF2">
      <w:pPr>
        <w:tabs>
          <w:tab w:val="right" w:pos="9072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Default="005D678B" w:rsidP="00063BF2">
      <w:pPr>
        <w:tabs>
          <w:tab w:val="right" w:pos="9072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Pr="005D678B" w:rsidRDefault="005D678B" w:rsidP="005D678B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Polgármesteri jelentés a lejárt határidejű Képviselő-testületi határozatok végrehajtásáról.</w:t>
      </w:r>
    </w:p>
    <w:p w:rsidR="005D678B" w:rsidRPr="005D678B" w:rsidRDefault="005D678B" w:rsidP="005D678B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D678B" w:rsidRPr="005D678B" w:rsidRDefault="005D678B" w:rsidP="005D678B">
      <w:pPr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D678B" w:rsidRPr="005D678B" w:rsidRDefault="005D678B" w:rsidP="005D678B">
      <w:pPr>
        <w:ind w:left="720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Pr="005371D1" w:rsidRDefault="005D678B" w:rsidP="005371D1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Előterjesztés a Tiszagyulaháza Község Önkormányzatának 2015. évi költségvetéséről szóló</w:t>
      </w:r>
      <w:r w:rsidR="005371D1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 w:rsidRPr="005371D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4/2015 (II.23.) önkormányzati rendelet módosítására.</w:t>
      </w:r>
      <w:r w:rsidRPr="005371D1">
        <w:rPr>
          <w:rFonts w:ascii="Times New Roman" w:eastAsia="Times New Roman" w:hAnsi="Times New Roman"/>
          <w:bCs w:val="0"/>
          <w:color w:val="auto"/>
          <w:sz w:val="24"/>
        </w:rPr>
        <w:t xml:space="preserve">         </w:t>
      </w:r>
      <w:r w:rsidRPr="005371D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D678B" w:rsidRPr="005D678B" w:rsidRDefault="005D678B" w:rsidP="005371D1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D678B" w:rsidRPr="005D678B" w:rsidRDefault="005D678B" w:rsidP="005D678B">
      <w:pPr>
        <w:ind w:left="720" w:firstLine="12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Pr="005D678B" w:rsidRDefault="005D678B" w:rsidP="005371D1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Tiszagyulaháza Község Önkormányzatának 2015. évi költségvetés zárszámadásáról.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  </w:t>
      </w:r>
    </w:p>
    <w:p w:rsidR="005D678B" w:rsidRPr="005D678B" w:rsidRDefault="005D678B" w:rsidP="005371D1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Pr="005D678B" w:rsidRDefault="005D678B" w:rsidP="005371D1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hulladékgazdálk</w:t>
      </w:r>
      <w:r w:rsidR="001430D2">
        <w:rPr>
          <w:rFonts w:ascii="Times New Roman" w:eastAsia="Times New Roman" w:hAnsi="Times New Roman"/>
          <w:b w:val="0"/>
          <w:bCs w:val="0"/>
          <w:color w:val="auto"/>
          <w:sz w:val="24"/>
        </w:rPr>
        <w:t>odás helyi szabályairól szóló 11/2014. (V.30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.) önkormányzati rendelet módosításáról.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D678B" w:rsidRPr="005D678B" w:rsidRDefault="005D678B" w:rsidP="005371D1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D678B" w:rsidRPr="005D678B" w:rsidRDefault="005D678B" w:rsidP="005371D1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Pr="005D678B" w:rsidRDefault="005D678B" w:rsidP="005371D1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Tiszagyulaháza Község Önkormányzatának 2015. évi gyermekjóléti és gyermekvédelmi feladatainak ellátásáról.</w:t>
      </w:r>
    </w:p>
    <w:p w:rsidR="005D678B" w:rsidRPr="005D678B" w:rsidRDefault="005D678B" w:rsidP="005371D1">
      <w:pPr>
        <w:ind w:left="7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D678B" w:rsidRPr="005D678B" w:rsidRDefault="005D678B" w:rsidP="005371D1">
      <w:pPr>
        <w:ind w:left="7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     </w:t>
      </w:r>
    </w:p>
    <w:p w:rsidR="005D678B" w:rsidRPr="005D678B" w:rsidRDefault="005D678B" w:rsidP="005371D1">
      <w:pPr>
        <w:ind w:left="7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Pr="005D678B" w:rsidRDefault="005D678B" w:rsidP="005371D1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az Alapítvány Tiszagyulaházáért alapítvány 2015. évi munkájáról.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Pr="005D678B" w:rsidRDefault="005D678B" w:rsidP="005371D1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Tiszagyulaháza, Jókai utca forgalmát érintő forgalomszabályozásról.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D678B" w:rsidRPr="005D678B" w:rsidRDefault="005D678B" w:rsidP="005371D1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Pr="005D678B" w:rsidRDefault="005D678B" w:rsidP="005371D1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</w:t>
      </w:r>
      <w:r w:rsidR="005371D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„</w:t>
      </w:r>
      <w:r w:rsidR="005371D1" w:rsidRPr="00932065">
        <w:rPr>
          <w:b w:val="0"/>
          <w:sz w:val="24"/>
        </w:rPr>
        <w:t>Vállalkozási szerződés Tiszagyulaháza Aprajafalva Óvoda felújításának kivitelezésére</w:t>
      </w:r>
      <w:r w:rsidR="005371D1">
        <w:rPr>
          <w:b w:val="0"/>
          <w:sz w:val="24"/>
        </w:rPr>
        <w:t>” tárgyban a közbeszerzés lezárásáról.</w:t>
      </w:r>
    </w:p>
    <w:p w:rsidR="005D678B" w:rsidRP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D678B" w:rsidRDefault="005D678B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5371D1" w:rsidRDefault="005371D1" w:rsidP="005371D1">
      <w:pPr>
        <w:ind w:left="360" w:firstLine="34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371D1" w:rsidRDefault="005371D1" w:rsidP="005371D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Előterjesztés a Magyarországi Baptista Egyház ajándékozási szerződéséről.</w:t>
      </w:r>
    </w:p>
    <w:p w:rsidR="005371D1" w:rsidRDefault="005371D1" w:rsidP="005371D1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5371D1">
        <w:rPr>
          <w:rFonts w:ascii="Times New Roman" w:hAnsi="Times New Roman"/>
          <w:bCs w:val="0"/>
          <w:color w:val="auto"/>
          <w:sz w:val="24"/>
          <w:u w:val="single"/>
        </w:rPr>
        <w:t>Előadó: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371D1" w:rsidRDefault="005371D1" w:rsidP="005371D1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5371D1">
        <w:rPr>
          <w:rFonts w:ascii="Times New Roman" w:hAnsi="Times New Roman"/>
          <w:bCs w:val="0"/>
          <w:color w:val="auto"/>
          <w:sz w:val="24"/>
          <w:u w:val="single"/>
        </w:rPr>
        <w:t>Előterjesztés: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írásos</w:t>
      </w:r>
    </w:p>
    <w:p w:rsidR="005371D1" w:rsidRDefault="005371D1" w:rsidP="005371D1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</w:p>
    <w:p w:rsidR="005371D1" w:rsidRDefault="005371D1" w:rsidP="005371D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Különfélék</w:t>
      </w:r>
    </w:p>
    <w:p w:rsidR="005371D1" w:rsidRDefault="005371D1" w:rsidP="005371D1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5371D1">
        <w:rPr>
          <w:rFonts w:ascii="Times New Roman" w:hAnsi="Times New Roman"/>
          <w:bCs w:val="0"/>
          <w:color w:val="auto"/>
          <w:sz w:val="24"/>
          <w:u w:val="single"/>
        </w:rPr>
        <w:t>Előadó: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5371D1" w:rsidRPr="005371D1" w:rsidRDefault="005371D1" w:rsidP="005371D1">
      <w:pPr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 w:rsidRPr="005371D1">
        <w:rPr>
          <w:rFonts w:ascii="Times New Roman" w:hAnsi="Times New Roman"/>
          <w:bCs w:val="0"/>
          <w:color w:val="auto"/>
          <w:sz w:val="24"/>
          <w:u w:val="single"/>
        </w:rPr>
        <w:t>Előterjesztés:</w:t>
      </w:r>
      <w:r>
        <w:rPr>
          <w:rFonts w:ascii="Times New Roman" w:hAnsi="Times New Roman"/>
          <w:b w:val="0"/>
          <w:bCs w:val="0"/>
          <w:color w:val="auto"/>
          <w:sz w:val="24"/>
        </w:rPr>
        <w:t xml:space="preserve"> írásos</w:t>
      </w:r>
    </w:p>
    <w:p w:rsidR="005D678B" w:rsidRDefault="005D678B" w:rsidP="005371D1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0305" w:rsidRDefault="00A10305" w:rsidP="005371D1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0305" w:rsidRDefault="00A10305" w:rsidP="005371D1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10305" w:rsidRPr="00A10305" w:rsidRDefault="00A10305" w:rsidP="00A1030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A1030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szavazattal, ellenszavazat és tartózkodás nélkül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A10305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- egyetért a módosított napirendi pontok tárgyalásával.</w:t>
      </w:r>
    </w:p>
    <w:p w:rsidR="00A10305" w:rsidRPr="005D678B" w:rsidRDefault="00A10305" w:rsidP="005371D1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5D678B" w:rsidRPr="005D678B" w:rsidRDefault="005D678B" w:rsidP="005D678B">
      <w:pPr>
        <w:jc w:val="center"/>
        <w:rPr>
          <w:rFonts w:ascii="Times New Roman" w:eastAsia="Times New Roman" w:hAnsi="Times New Roman"/>
          <w:bCs w:val="0"/>
          <w:color w:val="auto"/>
          <w:szCs w:val="32"/>
        </w:rPr>
      </w:pPr>
    </w:p>
    <w:p w:rsidR="008D37B2" w:rsidRDefault="008D37B2" w:rsidP="00063BF2">
      <w:pPr>
        <w:tabs>
          <w:tab w:val="right" w:pos="9072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62559" w:rsidRDefault="00462559" w:rsidP="00063BF2">
      <w:pPr>
        <w:tabs>
          <w:tab w:val="right" w:pos="9072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Default="008D37B2" w:rsidP="00063BF2">
      <w:pPr>
        <w:tabs>
          <w:tab w:val="right" w:pos="9072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63BF2" w:rsidRDefault="008D37B2" w:rsidP="00063BF2">
      <w:pPr>
        <w:tabs>
          <w:tab w:val="right" w:pos="9072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D37B2">
        <w:rPr>
          <w:rFonts w:ascii="Times New Roman" w:eastAsia="Times New Roman" w:hAnsi="Times New Roman"/>
          <w:bCs w:val="0"/>
          <w:color w:val="auto"/>
          <w:sz w:val="24"/>
        </w:rPr>
        <w:lastRenderedPageBreak/>
        <w:t>1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./</w:t>
      </w:r>
      <w:r w:rsidR="00063BF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A10305" w:rsidRDefault="00A10305" w:rsidP="00F70197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A10305">
        <w:rPr>
          <w:rFonts w:ascii="Times New Roman" w:eastAsia="Times New Roman" w:hAnsi="Times New Roman"/>
          <w:b w:val="0"/>
          <w:bCs w:val="0"/>
          <w:sz w:val="24"/>
        </w:rPr>
        <w:t xml:space="preserve">Polgármesteri jelentés a lejárt határidejű </w:t>
      </w:r>
      <w:r w:rsidR="00EA5E06">
        <w:rPr>
          <w:rFonts w:ascii="Times New Roman" w:eastAsia="Times New Roman" w:hAnsi="Times New Roman"/>
          <w:b w:val="0"/>
          <w:bCs w:val="0"/>
          <w:sz w:val="24"/>
        </w:rPr>
        <w:t xml:space="preserve">képviselő-testületi határozatok </w:t>
      </w:r>
      <w:r w:rsidRPr="00A10305">
        <w:rPr>
          <w:rFonts w:ascii="Times New Roman" w:eastAsia="Times New Roman" w:hAnsi="Times New Roman"/>
          <w:b w:val="0"/>
          <w:bCs w:val="0"/>
          <w:sz w:val="24"/>
        </w:rPr>
        <w:t xml:space="preserve">végrehajtásáról </w:t>
      </w:r>
    </w:p>
    <w:p w:rsidR="00A10305" w:rsidRPr="00A10305" w:rsidRDefault="00A10305" w:rsidP="00A10305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063BF2" w:rsidRDefault="00063BF2" w:rsidP="00063BF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E6F97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szóbeli kiegészítése nincs, kéri, hogy tárgyalják meg az előterjesztést.</w:t>
      </w:r>
    </w:p>
    <w:p w:rsid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Pr="007E6F97" w:rsidRDefault="008D37B2" w:rsidP="008D37B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7E6F97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8D37B2" w:rsidRDefault="008D37B2" w:rsidP="008D37B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8D37B2" w:rsidRDefault="008D37B2" w:rsidP="008D37B2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61B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 lejárt határidejű Képviselői-testületi határozatok végrehajtásáról szóló határozati javaslattal, kézfelnyújtással szavazzon:</w:t>
      </w:r>
    </w:p>
    <w:p w:rsid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Default="008D37B2" w:rsidP="008D37B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8D37B2" w:rsidRDefault="008D37B2" w:rsidP="008D37B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 lejárt határidejű Képviselő-testületi határozatok végrehajtásáról szóló előterjesztést, 4 igen szavazattal (a szavazásban 4 fő vett részt) elfogadta, és az alábbi határozatot hozta:</w:t>
      </w:r>
    </w:p>
    <w:p w:rsidR="008D37B2" w:rsidRDefault="008D37B2" w:rsidP="008D37B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8D37B2" w:rsidRPr="00B61BBD" w:rsidRDefault="008D37B2" w:rsidP="008D37B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8D37B2" w:rsidRDefault="008D37B2" w:rsidP="008D37B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8D37B2" w:rsidRDefault="008D37B2" w:rsidP="008D37B2">
      <w:pPr>
        <w:ind w:right="-1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1058DE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8D37B2" w:rsidRPr="001058DE" w:rsidRDefault="008D37B2" w:rsidP="008D37B2">
      <w:pPr>
        <w:ind w:right="-1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1058DE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Default="008D37B2" w:rsidP="008D37B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30</w:t>
      </w:r>
      <w:r w:rsidRPr="008D37B2">
        <w:rPr>
          <w:rFonts w:ascii="Times New Roman" w:eastAsia="Times New Roman" w:hAnsi="Times New Roman"/>
          <w:bCs w:val="0"/>
          <w:color w:val="auto"/>
          <w:sz w:val="24"/>
        </w:rPr>
        <w:t>/2016. (</w:t>
      </w:r>
      <w:r>
        <w:rPr>
          <w:rFonts w:ascii="Times New Roman" w:eastAsia="Times New Roman" w:hAnsi="Times New Roman"/>
          <w:bCs w:val="0"/>
          <w:color w:val="auto"/>
          <w:sz w:val="24"/>
        </w:rPr>
        <w:t>V.17.</w:t>
      </w:r>
      <w:r w:rsidRPr="008D37B2">
        <w:rPr>
          <w:rFonts w:ascii="Times New Roman" w:eastAsia="Times New Roman" w:hAnsi="Times New Roman"/>
          <w:bCs w:val="0"/>
          <w:color w:val="auto"/>
          <w:sz w:val="24"/>
        </w:rPr>
        <w:t>) határozat</w:t>
      </w:r>
    </w:p>
    <w:p w:rsidR="00BB194D" w:rsidRPr="008D37B2" w:rsidRDefault="00BB194D" w:rsidP="00EA5E06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8D37B2" w:rsidRPr="008D37B2" w:rsidRDefault="008D37B2" w:rsidP="008D37B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8D37B2">
        <w:rPr>
          <w:rFonts w:ascii="Times New Roman" w:eastAsia="Times New Roman" w:hAnsi="Times New Roman"/>
          <w:bCs w:val="0"/>
          <w:color w:val="auto"/>
          <w:sz w:val="24"/>
        </w:rPr>
        <w:t>A lejárt határidejű Képviselő-testületi határozatok végrehajtásáról</w:t>
      </w:r>
    </w:p>
    <w:p w:rsidR="008D37B2" w:rsidRP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Pr="008D37B2" w:rsidRDefault="008D37B2" w:rsidP="008D37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D37B2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Önkormányzatának Képviselő-testülete megtárgyalta a lejárt határidejű Képviselő-testületi határozatok végrehajtásáról szóló polgármesteri jelentést, melyet elfogadott.</w:t>
      </w:r>
    </w:p>
    <w:p w:rsidR="008D37B2" w:rsidRPr="008D37B2" w:rsidRDefault="008D37B2" w:rsidP="008D37B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Pr="008D37B2" w:rsidRDefault="008D37B2" w:rsidP="008D37B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Pr="008D37B2" w:rsidRDefault="008D37B2" w:rsidP="008D37B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D37B2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8D37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 w:rsidRPr="008D37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D37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D37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D37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D37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D37B2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8D37B2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8D37B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8D37B2" w:rsidRPr="008D37B2" w:rsidRDefault="008D37B2" w:rsidP="008D37B2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Default="008D37B2" w:rsidP="008D37B2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A5E06" w:rsidRDefault="00EA5E06" w:rsidP="008D37B2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D37B2" w:rsidRPr="008D37B2" w:rsidRDefault="00EA5E06" w:rsidP="008D37B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EA5E06">
        <w:rPr>
          <w:rFonts w:ascii="Times New Roman" w:eastAsia="Times New Roman" w:hAnsi="Times New Roman"/>
          <w:bCs w:val="0"/>
          <w:color w:val="auto"/>
          <w:sz w:val="24"/>
        </w:rPr>
        <w:t>2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./</w:t>
      </w:r>
    </w:p>
    <w:p w:rsidR="00EA5E06" w:rsidRDefault="00EA5E06" w:rsidP="00F70197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EA5E06">
        <w:rPr>
          <w:rFonts w:ascii="Times New Roman" w:eastAsia="Times New Roman" w:hAnsi="Times New Roman"/>
          <w:b w:val="0"/>
          <w:bCs w:val="0"/>
          <w:sz w:val="24"/>
        </w:rPr>
        <w:t xml:space="preserve">Előterjesztés a Tiszagyulaháza Község Önkormányzatának 2015. évi költségvetéséről szóló, 4/2015 (II.23.) önkormányzati rendelet módosítására.           </w:t>
      </w:r>
    </w:p>
    <w:p w:rsidR="00EA5E06" w:rsidRPr="00A10305" w:rsidRDefault="00EA5E06" w:rsidP="00F70197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A13C34" w:rsidRDefault="00A13C34"/>
    <w:p w:rsidR="00EA5E06" w:rsidRDefault="00EA5E06" w:rsidP="00EA5E0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EA5E06" w:rsidRDefault="00EA5E06" w:rsidP="00EA5E0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EA5E06" w:rsidRDefault="00EA5E06" w:rsidP="0020332E">
      <w:pPr>
        <w:jc w:val="both"/>
        <w:rPr>
          <w:rFonts w:ascii="Times New Roman" w:hAnsi="Times New Roman"/>
          <w:b w:val="0"/>
          <w:sz w:val="24"/>
        </w:rPr>
      </w:pPr>
      <w:r w:rsidRPr="00EA5E06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391A86">
        <w:rPr>
          <w:rFonts w:ascii="Times New Roman" w:hAnsi="Times New Roman"/>
          <w:b w:val="0"/>
          <w:sz w:val="24"/>
        </w:rPr>
        <w:t xml:space="preserve">Elmondja, hogy a maradvány </w:t>
      </w:r>
      <w:r w:rsidR="0020332E">
        <w:rPr>
          <w:rFonts w:ascii="Times New Roman" w:hAnsi="Times New Roman"/>
          <w:b w:val="0"/>
          <w:sz w:val="24"/>
        </w:rPr>
        <w:t>összege nem jól lett megállapítva. Ezért van szükség a módosításra.</w:t>
      </w:r>
    </w:p>
    <w:p w:rsidR="00203186" w:rsidRDefault="00203186" w:rsidP="0020332E">
      <w:pPr>
        <w:jc w:val="both"/>
        <w:rPr>
          <w:rFonts w:ascii="Times New Roman" w:hAnsi="Times New Roman"/>
          <w:b w:val="0"/>
          <w:sz w:val="24"/>
        </w:rPr>
      </w:pPr>
    </w:p>
    <w:p w:rsidR="00203186" w:rsidRDefault="00203186" w:rsidP="0020332E">
      <w:pPr>
        <w:jc w:val="both"/>
        <w:rPr>
          <w:rFonts w:ascii="Times New Roman" w:hAnsi="Times New Roman"/>
          <w:b w:val="0"/>
          <w:sz w:val="24"/>
        </w:rPr>
      </w:pPr>
    </w:p>
    <w:p w:rsidR="00203186" w:rsidRDefault="00203186" w:rsidP="0020332E">
      <w:pPr>
        <w:jc w:val="both"/>
        <w:rPr>
          <w:rFonts w:ascii="Times New Roman" w:hAnsi="Times New Roman"/>
          <w:sz w:val="24"/>
        </w:rPr>
      </w:pPr>
      <w:r w:rsidRPr="00203186">
        <w:rPr>
          <w:rFonts w:ascii="Times New Roman" w:hAnsi="Times New Roman"/>
          <w:sz w:val="24"/>
        </w:rPr>
        <w:t>Képviselő részéről kérdés, hozzászólás nem hangzott el.</w:t>
      </w:r>
    </w:p>
    <w:p w:rsidR="009E432A" w:rsidRDefault="009E432A" w:rsidP="0020332E">
      <w:pPr>
        <w:jc w:val="both"/>
        <w:rPr>
          <w:rFonts w:ascii="Times New Roman" w:hAnsi="Times New Roman"/>
          <w:sz w:val="24"/>
        </w:rPr>
      </w:pPr>
    </w:p>
    <w:p w:rsidR="009E432A" w:rsidRDefault="009E432A" w:rsidP="0020332E">
      <w:pPr>
        <w:jc w:val="both"/>
        <w:rPr>
          <w:rFonts w:ascii="Times New Roman" w:hAnsi="Times New Roman"/>
          <w:sz w:val="24"/>
        </w:rPr>
      </w:pPr>
    </w:p>
    <w:p w:rsidR="009E432A" w:rsidRPr="009E432A" w:rsidRDefault="009E432A" w:rsidP="009E432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61B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előterjesztést. Felkéri a Képviselő-testületet, hogy aki egyetért a rendele</w:t>
      </w:r>
      <w:r w:rsidR="007208F2">
        <w:rPr>
          <w:rFonts w:ascii="Times New Roman" w:eastAsia="Times New Roman" w:hAnsi="Times New Roman"/>
          <w:b w:val="0"/>
          <w:bCs w:val="0"/>
          <w:color w:val="auto"/>
          <w:sz w:val="24"/>
        </w:rPr>
        <w:t>t</w:t>
      </w:r>
      <w:r w:rsidR="00C4571B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tervezetben foglaltakkal, kézfelnyújtással szavazzon:</w:t>
      </w:r>
    </w:p>
    <w:p w:rsidR="009E432A" w:rsidRPr="009E432A" w:rsidRDefault="009E432A" w:rsidP="009E432A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9E432A" w:rsidRPr="009E432A" w:rsidRDefault="005B7693" w:rsidP="009E432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 Tiszagyulaháza Község</w:t>
      </w:r>
      <w:r w:rsidR="009E432A" w:rsidRPr="009E432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Önkormányzat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ának</w:t>
      </w:r>
      <w:r w:rsidR="009E432A" w:rsidRPr="009E432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2015. évi költségvetéséről szóló 4/2015.(II. 23.) Önkormányzati Rendeletének módosításáról szóló</w:t>
      </w:r>
      <w:r w:rsidR="009E432A" w:rsidRPr="009E432A">
        <w:rPr>
          <w:rFonts w:ascii="Times New Roman" w:hAnsi="Times New Roman"/>
          <w:i/>
          <w:color w:val="auto"/>
          <w:sz w:val="24"/>
          <w:lang w:eastAsia="en-US"/>
        </w:rPr>
        <w:t xml:space="preserve"> rendelet</w:t>
      </w:r>
      <w:r w:rsidR="00C4571B">
        <w:rPr>
          <w:rFonts w:ascii="Times New Roman" w:hAnsi="Times New Roman"/>
          <w:i/>
          <w:color w:val="auto"/>
          <w:sz w:val="24"/>
          <w:lang w:eastAsia="en-US"/>
        </w:rPr>
        <w:t>-</w:t>
      </w:r>
      <w:r w:rsidR="009E432A" w:rsidRPr="009E432A">
        <w:rPr>
          <w:rFonts w:ascii="Times New Roman" w:hAnsi="Times New Roman"/>
          <w:i/>
          <w:color w:val="auto"/>
          <w:sz w:val="24"/>
          <w:lang w:eastAsia="en-US"/>
        </w:rPr>
        <w:t xml:space="preserve">tervezetet </w:t>
      </w:r>
      <w:r w:rsidR="009E432A">
        <w:rPr>
          <w:rFonts w:ascii="Times New Roman" w:hAnsi="Times New Roman"/>
          <w:i/>
          <w:color w:val="auto"/>
          <w:sz w:val="24"/>
          <w:lang w:eastAsia="en-US"/>
        </w:rPr>
        <w:t>4</w:t>
      </w:r>
      <w:r w:rsidR="009E432A" w:rsidRPr="009E432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 w:rsidR="009E432A"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="00C4571B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9E432A" w:rsidRPr="009E432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fő vett részt) elfogadta, és a következő rendeletet alkotta: </w:t>
      </w:r>
    </w:p>
    <w:p w:rsidR="009E432A" w:rsidRDefault="009E432A" w:rsidP="0020332E">
      <w:pPr>
        <w:jc w:val="both"/>
        <w:rPr>
          <w:rFonts w:ascii="Times New Roman" w:hAnsi="Times New Roman"/>
          <w:sz w:val="24"/>
        </w:rPr>
      </w:pPr>
    </w:p>
    <w:p w:rsidR="00203186" w:rsidRDefault="00203186" w:rsidP="0020332E">
      <w:pPr>
        <w:jc w:val="both"/>
        <w:rPr>
          <w:rFonts w:ascii="Times New Roman" w:hAnsi="Times New Roman"/>
          <w:sz w:val="24"/>
        </w:rPr>
      </w:pPr>
    </w:p>
    <w:p w:rsidR="009E432A" w:rsidRDefault="009E432A" w:rsidP="0020332E">
      <w:pPr>
        <w:jc w:val="both"/>
        <w:rPr>
          <w:rFonts w:ascii="Times New Roman" w:hAnsi="Times New Roman"/>
          <w:sz w:val="24"/>
        </w:rPr>
      </w:pPr>
    </w:p>
    <w:p w:rsidR="00203186" w:rsidRDefault="00203186" w:rsidP="0020332E">
      <w:pPr>
        <w:jc w:val="both"/>
        <w:rPr>
          <w:rFonts w:ascii="Times New Roman" w:hAnsi="Times New Roman"/>
          <w:sz w:val="24"/>
        </w:rPr>
      </w:pPr>
    </w:p>
    <w:p w:rsidR="009E432A" w:rsidRPr="009E432A" w:rsidRDefault="009E432A" w:rsidP="005B769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Cs w:val="0"/>
          <w:color w:val="auto"/>
          <w:sz w:val="24"/>
        </w:rPr>
        <w:t>Tiszagyulaháza Község Önkormányzata</w:t>
      </w:r>
    </w:p>
    <w:p w:rsidR="009E432A" w:rsidRDefault="009E432A" w:rsidP="005B769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Cs w:val="0"/>
          <w:color w:val="auto"/>
          <w:sz w:val="24"/>
        </w:rPr>
        <w:t>Képviselő-testületének</w:t>
      </w:r>
    </w:p>
    <w:p w:rsidR="009E432A" w:rsidRPr="009E432A" w:rsidRDefault="009E432A" w:rsidP="005B769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9E432A" w:rsidRPr="009E432A" w:rsidRDefault="005B7693" w:rsidP="005B7693">
      <w:pPr>
        <w:ind w:left="1416" w:firstLine="708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            </w:t>
      </w:r>
      <w:r w:rsidR="009E432A" w:rsidRPr="009E432A">
        <w:rPr>
          <w:rFonts w:ascii="Times New Roman" w:eastAsia="Times New Roman" w:hAnsi="Times New Roman"/>
          <w:bCs w:val="0"/>
          <w:color w:val="auto"/>
          <w:sz w:val="24"/>
        </w:rPr>
        <w:t>9/2016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(</w:t>
      </w:r>
      <w:r w:rsidR="004F505D">
        <w:rPr>
          <w:rFonts w:ascii="Times New Roman" w:eastAsia="Times New Roman" w:hAnsi="Times New Roman"/>
          <w:bCs w:val="0"/>
          <w:color w:val="auto"/>
          <w:sz w:val="24"/>
        </w:rPr>
        <w:t>V.24.</w:t>
      </w:r>
      <w:r w:rsidR="009E432A" w:rsidRPr="009E432A">
        <w:rPr>
          <w:rFonts w:ascii="Times New Roman" w:eastAsia="Times New Roman" w:hAnsi="Times New Roman"/>
          <w:bCs w:val="0"/>
          <w:color w:val="auto"/>
          <w:sz w:val="24"/>
        </w:rPr>
        <w:t>) Önkormányzati Rendelete</w:t>
      </w:r>
    </w:p>
    <w:p w:rsidR="009E432A" w:rsidRPr="009E432A" w:rsidRDefault="009E432A" w:rsidP="005B7693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5B769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proofErr w:type="gramStart"/>
      <w:r w:rsidRPr="009E432A">
        <w:rPr>
          <w:rFonts w:ascii="Times New Roman" w:eastAsia="Times New Roman" w:hAnsi="Times New Roman"/>
          <w:bCs w:val="0"/>
          <w:color w:val="auto"/>
          <w:sz w:val="24"/>
        </w:rPr>
        <w:t>az</w:t>
      </w:r>
      <w:proofErr w:type="gramEnd"/>
      <w:r w:rsidRPr="009E432A">
        <w:rPr>
          <w:rFonts w:ascii="Times New Roman" w:eastAsia="Times New Roman" w:hAnsi="Times New Roman"/>
          <w:bCs w:val="0"/>
          <w:color w:val="auto"/>
          <w:sz w:val="24"/>
        </w:rPr>
        <w:t xml:space="preserve"> Önkormányzat 2015.évi költségvetéséről</w:t>
      </w:r>
    </w:p>
    <w:p w:rsidR="009E432A" w:rsidRPr="009E432A" w:rsidRDefault="009E432A" w:rsidP="005B7693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proofErr w:type="gramStart"/>
      <w:r w:rsidRPr="009E432A">
        <w:rPr>
          <w:rFonts w:ascii="Times New Roman" w:eastAsia="Times New Roman" w:hAnsi="Times New Roman"/>
          <w:bCs w:val="0"/>
          <w:color w:val="auto"/>
          <w:sz w:val="24"/>
        </w:rPr>
        <w:t>szóló</w:t>
      </w:r>
      <w:proofErr w:type="gramEnd"/>
      <w:r w:rsidRPr="009E432A">
        <w:rPr>
          <w:rFonts w:ascii="Times New Roman" w:eastAsia="Times New Roman" w:hAnsi="Times New Roman"/>
          <w:bCs w:val="0"/>
          <w:color w:val="auto"/>
          <w:sz w:val="24"/>
        </w:rPr>
        <w:t xml:space="preserve"> 4/2015.(II. 23.)Önkormányzati Rendeletének módosításáról</w:t>
      </w:r>
    </w:p>
    <w:p w:rsidR="009E432A" w:rsidRP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az államháztartásról szóló 2011. évi CXCV. törvén 34.§ (5) bekezdésében kapott felhatalmazás alapján, a Magyarország Alaptörvénye 32. cikk (2) bekezdésében meghatározott feladatkörében eljárva a következőket rendeli el: </w:t>
      </w:r>
    </w:p>
    <w:p w:rsidR="009E432A" w:rsidRPr="009E432A" w:rsidRDefault="009E432A" w:rsidP="009E432A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1.§</w:t>
      </w:r>
    </w:p>
    <w:p w:rsidR="009E432A" w:rsidRPr="009E432A" w:rsidRDefault="009E432A" w:rsidP="009E432A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2015. évi költségvetéséről szóló 4/2015.(II.23.) Önkormányzati rendeletének (továbbiakban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:R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) a 1.§ (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1</w:t>
      </w:r>
      <w:proofErr w:type="spell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.) bekezdése helyébe a következő rendelkezés lép:</w:t>
      </w:r>
    </w:p>
    <w:p w:rsidR="009E432A" w:rsidRP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„( 1 ) A képviselő-testület az önkormányzat 2015. évi költségvetésének</w:t>
      </w:r>
    </w:p>
    <w:p w:rsidR="009E432A" w:rsidRPr="009E432A" w:rsidRDefault="009E432A" w:rsidP="009E432A">
      <w:pPr>
        <w:keepNext/>
        <w:ind w:left="709"/>
        <w:outlineLvl w:val="0"/>
        <w:rPr>
          <w:rFonts w:ascii="Times New Roman" w:eastAsia="Times New Roman" w:hAnsi="Times New Roman" w:cs="Tahoma"/>
          <w:b w:val="0"/>
          <w:color w:val="auto"/>
          <w:sz w:val="24"/>
        </w:rPr>
      </w:pPr>
      <w:proofErr w:type="gramStart"/>
      <w:r w:rsidRPr="009E432A">
        <w:rPr>
          <w:rFonts w:ascii="Times New Roman" w:eastAsia="Times New Roman" w:hAnsi="Times New Roman" w:cs="Tahoma"/>
          <w:b w:val="0"/>
          <w:color w:val="auto"/>
          <w:sz w:val="24"/>
        </w:rPr>
        <w:t>a</w:t>
      </w:r>
      <w:proofErr w:type="gramEnd"/>
      <w:r w:rsidRPr="009E432A">
        <w:rPr>
          <w:rFonts w:ascii="Times New Roman" w:eastAsia="Times New Roman" w:hAnsi="Times New Roman" w:cs="Tahoma"/>
          <w:b w:val="0"/>
          <w:color w:val="auto"/>
          <w:sz w:val="24"/>
        </w:rPr>
        <w:t>) bevételi főösszegét:</w:t>
      </w:r>
      <w:r w:rsidRPr="009E432A">
        <w:rPr>
          <w:rFonts w:ascii="Times New Roman" w:eastAsia="Times New Roman" w:hAnsi="Times New Roman" w:cs="Tahoma"/>
          <w:b w:val="0"/>
          <w:color w:val="auto"/>
          <w:sz w:val="24"/>
        </w:rPr>
        <w:tab/>
        <w:t xml:space="preserve"> 344.076 </w:t>
      </w:r>
      <w:proofErr w:type="spellStart"/>
      <w:r w:rsidRPr="009E432A">
        <w:rPr>
          <w:rFonts w:ascii="Times New Roman" w:eastAsia="Times New Roman" w:hAnsi="Times New Roman" w:cs="Tahoma"/>
          <w:b w:val="0"/>
          <w:color w:val="auto"/>
          <w:sz w:val="24"/>
        </w:rPr>
        <w:t>eFt</w:t>
      </w:r>
      <w:proofErr w:type="spellEnd"/>
      <w:r w:rsidRPr="009E432A">
        <w:rPr>
          <w:rFonts w:ascii="Times New Roman" w:eastAsia="Times New Roman" w:hAnsi="Times New Roman" w:cs="Tahoma"/>
          <w:b w:val="0"/>
          <w:color w:val="auto"/>
          <w:sz w:val="24"/>
        </w:rPr>
        <w:t xml:space="preserve"> - </w:t>
      </w:r>
      <w:proofErr w:type="spellStart"/>
      <w:r w:rsidRPr="009E432A">
        <w:rPr>
          <w:rFonts w:ascii="Times New Roman" w:eastAsia="Times New Roman" w:hAnsi="Times New Roman" w:cs="Tahoma"/>
          <w:b w:val="0"/>
          <w:color w:val="auto"/>
          <w:sz w:val="24"/>
        </w:rPr>
        <w:t>ban</w:t>
      </w:r>
      <w:proofErr w:type="spellEnd"/>
    </w:p>
    <w:p w:rsidR="009E432A" w:rsidRPr="009E432A" w:rsidRDefault="009E432A" w:rsidP="009E432A">
      <w:pPr>
        <w:ind w:left="709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b) kiadási főösszegét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344.076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eFt</w:t>
      </w:r>
      <w:proofErr w:type="spell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ban</w:t>
      </w:r>
      <w:proofErr w:type="spell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állapítja meg.</w:t>
      </w:r>
    </w:p>
    <w:p w:rsidR="009E432A" w:rsidRPr="009E432A" w:rsidRDefault="009E432A" w:rsidP="009E432A">
      <w:pPr>
        <w:ind w:firstLine="2131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2.§</w:t>
      </w:r>
    </w:p>
    <w:p w:rsidR="009E432A" w:rsidRP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A R. 4.§ helyébe a következő bekezdés lép.</w:t>
      </w:r>
    </w:p>
    <w:p w:rsidR="009E432A" w:rsidRPr="009E432A" w:rsidRDefault="009E432A" w:rsidP="009E432A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„4.§ Költségvetési bevételek előirányzata összesen: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</w:p>
    <w:p w:rsidR="009E432A" w:rsidRPr="009E432A" w:rsidRDefault="009E432A" w:rsidP="009E432A">
      <w:pPr>
        <w:ind w:left="6372"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296. 787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:rsidR="009E432A" w:rsidRPr="009E432A" w:rsidRDefault="009E432A" w:rsidP="009E432A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Önkormányzat működési támogatása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</w:t>
      </w:r>
      <w:r w:rsidR="00C4571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 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53.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606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Működési célú Támogatások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áht-n</w:t>
      </w:r>
      <w:proofErr w:type="spell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belülre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</w:t>
      </w:r>
      <w:r w:rsidR="00C4571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 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75.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000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Felhalmozási célú támogatások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</w:t>
      </w:r>
      <w:r w:rsidR="00C4571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100.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457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Közhatalmi bevételek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</w:t>
      </w:r>
      <w:r w:rsidR="00C4571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14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. 001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bevételek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40.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713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Felhalmozási bevételek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1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.900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célú átvett pénzeszközök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11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.110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3.§</w:t>
      </w:r>
    </w:p>
    <w:p w:rsidR="009E432A" w:rsidRPr="009E432A" w:rsidRDefault="009E432A" w:rsidP="009E432A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A R. 6.§</w:t>
      </w:r>
      <w:r w:rsidR="00C4571B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(1)- (2) bekezdése helyébe a következő rendelkezés lép:</w:t>
      </w:r>
    </w:p>
    <w:p w:rsidR="009E432A" w:rsidRPr="009E432A" w:rsidRDefault="009E432A" w:rsidP="009E432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„6.§ (1) Az önkormányzat működési, fenntartási kiadásait a képviselő-testület a következők  </w:t>
      </w:r>
    </w:p>
    <w:p w:rsidR="009E432A" w:rsidRPr="009E432A" w:rsidRDefault="009E432A" w:rsidP="009E432A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szerint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határozza meg:</w:t>
      </w:r>
    </w:p>
    <w:p w:rsidR="009E432A" w:rsidRPr="009E432A" w:rsidRDefault="009E432A" w:rsidP="009E432A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9E432A" w:rsidRPr="009E432A" w:rsidRDefault="009E432A" w:rsidP="009E432A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költségvetési kiadások előirányzata összesen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</w:t>
      </w:r>
      <w:r w:rsidR="00C4571B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               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196.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428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:rsidR="009E432A" w:rsidRPr="009E432A" w:rsidRDefault="009E432A" w:rsidP="009E432A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Személyi jellegű kiadások: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75.981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4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Munkaadókat terhelő járulékok: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14.107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4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Dologi kiadások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64. 460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4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célú pénzeszköz átadás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37.526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4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Társadalom és szociálpolitikai 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juttatás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4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.354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tabs>
          <w:tab w:val="left" w:pos="3960"/>
          <w:tab w:val="left" w:pos="5040"/>
        </w:tabs>
        <w:ind w:firstLine="360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ind w:left="283" w:firstLine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(2) Az önkormányzat felhalmozási költségvetési kiadásait a képviselő-testület a következők szerint határozza meg</w:t>
      </w:r>
    </w:p>
    <w:p w:rsidR="009E432A" w:rsidRPr="009E432A" w:rsidRDefault="009E432A" w:rsidP="009E432A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9E432A" w:rsidRPr="009E432A" w:rsidRDefault="009E432A" w:rsidP="009E432A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Felhalmozási költségvetési kiadások előirányzata összesen: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118.455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:rsidR="009E432A" w:rsidRPr="009E432A" w:rsidRDefault="009E432A" w:rsidP="009E432A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Beruházás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67.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214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Felújítás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21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.236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9E432A" w:rsidRPr="009E432A" w:rsidRDefault="009E432A" w:rsidP="009E432A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Egyéb falhalmozási kiadás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áht-n</w:t>
      </w:r>
      <w:proofErr w:type="spell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belül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30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.005 </w:t>
      </w:r>
      <w:proofErr w:type="spell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”</w:t>
      </w:r>
    </w:p>
    <w:p w:rsidR="009E432A" w:rsidRPr="009E432A" w:rsidRDefault="009E432A" w:rsidP="009E432A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9E432A" w:rsidRPr="009E432A" w:rsidRDefault="009E432A" w:rsidP="009E432A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9E432A" w:rsidRPr="009E432A" w:rsidRDefault="009E432A" w:rsidP="009E432A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4.§</w:t>
      </w:r>
    </w:p>
    <w:p w:rsidR="009E432A" w:rsidRPr="009E432A" w:rsidRDefault="009E432A" w:rsidP="009E432A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R. </w:t>
      </w: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mellékleteinek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helyébe :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1. melléklete helybe e rendelet 1. melléklete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2. melléklete helyébe e rendelet 2. melléklete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A rendelet 3. melléklete helyébe e rendelet 3. melléklete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4. melléklete helyébe e rendelet 4. melléklete 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5. melléklete helyébe e rendelet 5. melléklete 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6. melléklete helyébe e rendelet 6. melléklete 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7. melléklete helyébe e rendelet 7. melléklete 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8. melléklete helyébe e rendelet 8. melléklete 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9. melléklete helyébe e rendelet 9. melléklete 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10. melléklete helyébe e rendelet 10. melléklete és </w:t>
      </w:r>
    </w:p>
    <w:p w:rsidR="009E432A" w:rsidRPr="009E432A" w:rsidRDefault="009E432A" w:rsidP="009E432A">
      <w:pPr>
        <w:numPr>
          <w:ilvl w:val="0"/>
          <w:numId w:val="2"/>
        </w:numPr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rendelet 11. melléklete helyébe e rendelet 11. melléklete </w:t>
      </w:r>
    </w:p>
    <w:p w:rsidR="009E432A" w:rsidRPr="009E432A" w:rsidRDefault="009E432A" w:rsidP="009E432A">
      <w:pPr>
        <w:ind w:left="720" w:hanging="720"/>
        <w:contextualSpacing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gramStart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lép</w:t>
      </w:r>
      <w:proofErr w:type="gramEnd"/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9E432A" w:rsidRPr="009E432A" w:rsidRDefault="009E432A" w:rsidP="009E432A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5.§</w:t>
      </w:r>
    </w:p>
    <w:p w:rsidR="009E432A" w:rsidRP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A R. 8.§ helyébe a következő bekezdés lép.</w:t>
      </w:r>
    </w:p>
    <w:p w:rsidR="009E432A" w:rsidRPr="009E432A" w:rsidRDefault="009E432A" w:rsidP="009E432A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„8.§ Az Önkormányzat tervezett pénzmaradványa 18. 073 ezer forint, melyet a hiány megszüntetésére kíván fordítani.”</w:t>
      </w:r>
    </w:p>
    <w:p w:rsidR="009E432A" w:rsidRPr="009E432A" w:rsidRDefault="009E432A" w:rsidP="009E432A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contextualSpacing/>
        <w:rPr>
          <w:rFonts w:ascii="Times New Roman" w:eastAsia="Times New Roman" w:hAnsi="Times New Roman"/>
          <w:b w:val="0"/>
          <w:bCs w:val="0"/>
          <w:color w:val="FF0000"/>
          <w:sz w:val="24"/>
        </w:rPr>
      </w:pPr>
    </w:p>
    <w:p w:rsidR="009E432A" w:rsidRPr="009E432A" w:rsidRDefault="009E432A" w:rsidP="009E432A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>6.§.</w:t>
      </w:r>
    </w:p>
    <w:p w:rsidR="009E432A" w:rsidRP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C4571B" w:rsidRDefault="009E432A" w:rsidP="00C4571B">
      <w:pPr>
        <w:pStyle w:val="Listaszerbekezds"/>
        <w:numPr>
          <w:ilvl w:val="0"/>
          <w:numId w:val="12"/>
        </w:numPr>
        <w:rPr>
          <w:rFonts w:ascii="Times New Roman" w:hAnsi="Times New Roman"/>
          <w:b w:val="0"/>
          <w:bCs w:val="0"/>
          <w:color w:val="auto"/>
          <w:sz w:val="24"/>
        </w:rPr>
      </w:pPr>
      <w:r w:rsidRPr="00C4571B">
        <w:rPr>
          <w:rFonts w:ascii="Times New Roman" w:hAnsi="Times New Roman"/>
          <w:b w:val="0"/>
          <w:bCs w:val="0"/>
          <w:color w:val="auto"/>
          <w:sz w:val="24"/>
        </w:rPr>
        <w:t xml:space="preserve">Ez a rendelet </w:t>
      </w:r>
      <w:r w:rsidR="00C4571B" w:rsidRPr="00C4571B">
        <w:rPr>
          <w:rFonts w:ascii="Times New Roman" w:hAnsi="Times New Roman"/>
          <w:b w:val="0"/>
          <w:bCs w:val="0"/>
          <w:color w:val="auto"/>
          <w:sz w:val="24"/>
        </w:rPr>
        <w:t>2016. május</w:t>
      </w:r>
      <w:r w:rsidRPr="00C4571B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  <w:r w:rsidR="004F505D" w:rsidRPr="00C4571B">
        <w:rPr>
          <w:rFonts w:ascii="Times New Roman" w:hAnsi="Times New Roman"/>
          <w:b w:val="0"/>
          <w:bCs w:val="0"/>
          <w:color w:val="auto"/>
          <w:sz w:val="24"/>
        </w:rPr>
        <w:t>25-é</w:t>
      </w:r>
      <w:r w:rsidR="00C4571B">
        <w:rPr>
          <w:rFonts w:ascii="Times New Roman" w:hAnsi="Times New Roman"/>
          <w:b w:val="0"/>
          <w:bCs w:val="0"/>
          <w:color w:val="auto"/>
          <w:sz w:val="24"/>
        </w:rPr>
        <w:t>n lép hatályba és az azt követő napon hatályát veszti.</w:t>
      </w:r>
      <w:r w:rsidRPr="00C4571B">
        <w:rPr>
          <w:rFonts w:ascii="Times New Roman" w:hAnsi="Times New Roman"/>
          <w:b w:val="0"/>
          <w:bCs w:val="0"/>
          <w:color w:val="auto"/>
          <w:sz w:val="24"/>
        </w:rPr>
        <w:t xml:space="preserve"> </w:t>
      </w:r>
    </w:p>
    <w:p w:rsidR="00C4571B" w:rsidRPr="009E432A" w:rsidRDefault="00C4571B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C4571B" w:rsidRDefault="009E432A" w:rsidP="00C4571B">
      <w:pPr>
        <w:pStyle w:val="Listaszerbekezds"/>
        <w:numPr>
          <w:ilvl w:val="0"/>
          <w:numId w:val="12"/>
        </w:numPr>
        <w:rPr>
          <w:rFonts w:ascii="Times New Roman" w:hAnsi="Times New Roman"/>
          <w:b w:val="0"/>
          <w:bCs w:val="0"/>
          <w:color w:val="auto"/>
          <w:sz w:val="24"/>
        </w:rPr>
      </w:pPr>
      <w:r w:rsidRPr="00C4571B">
        <w:rPr>
          <w:rFonts w:ascii="Times New Roman" w:hAnsi="Times New Roman"/>
          <w:b w:val="0"/>
          <w:bCs w:val="0"/>
          <w:color w:val="auto"/>
          <w:sz w:val="24"/>
        </w:rPr>
        <w:lastRenderedPageBreak/>
        <w:t>A bevételi és kiadási előirányzatok 2015.január 1. napjától visszamenőlegesen érvényesek.</w:t>
      </w:r>
    </w:p>
    <w:p w:rsidR="009E432A" w:rsidRP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E432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2016. </w:t>
      </w:r>
      <w:r w:rsidR="00AB2F86">
        <w:rPr>
          <w:rFonts w:ascii="Times New Roman" w:eastAsia="Times New Roman" w:hAnsi="Times New Roman"/>
          <w:b w:val="0"/>
          <w:bCs w:val="0"/>
          <w:color w:val="auto"/>
          <w:sz w:val="24"/>
        </w:rPr>
        <w:t>május 17.</w:t>
      </w:r>
    </w:p>
    <w:p w:rsidR="00AB2F86" w:rsidRDefault="00AB2F86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2F86" w:rsidRDefault="00AB2F86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2F86" w:rsidRPr="009E432A" w:rsidRDefault="00AB2F86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B2F86" w:rsidRPr="00AB2F86" w:rsidRDefault="00AB2F86" w:rsidP="00AB2F86">
      <w:pPr>
        <w:rPr>
          <w:rFonts w:ascii="Times New Roman" w:hAnsi="Times New Roman"/>
          <w:sz w:val="24"/>
        </w:rPr>
      </w:pPr>
      <w:r w:rsidRPr="00AB2F86">
        <w:rPr>
          <w:rFonts w:ascii="Times New Roman" w:hAnsi="Times New Roman"/>
          <w:sz w:val="24"/>
        </w:rPr>
        <w:t>Mikó Zoltán</w:t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  <w:t>Dr. Kiss Imre</w:t>
      </w:r>
    </w:p>
    <w:p w:rsidR="00AB2F86" w:rsidRPr="00AB2F86" w:rsidRDefault="00AB2F86" w:rsidP="00AB2F86">
      <w:pPr>
        <w:rPr>
          <w:rFonts w:ascii="Times New Roman" w:hAnsi="Times New Roman"/>
          <w:sz w:val="24"/>
        </w:rPr>
      </w:pPr>
      <w:proofErr w:type="gramStart"/>
      <w:r w:rsidRPr="00AB2F86">
        <w:rPr>
          <w:rFonts w:ascii="Times New Roman" w:hAnsi="Times New Roman"/>
          <w:sz w:val="24"/>
        </w:rPr>
        <w:t>polgármester</w:t>
      </w:r>
      <w:proofErr w:type="gramEnd"/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</w:r>
      <w:r w:rsidRPr="00AB2F86">
        <w:rPr>
          <w:rFonts w:ascii="Times New Roman" w:hAnsi="Times New Roman"/>
          <w:sz w:val="24"/>
        </w:rPr>
        <w:tab/>
        <w:t xml:space="preserve">      jegyző</w:t>
      </w:r>
    </w:p>
    <w:p w:rsidR="00AB2F86" w:rsidRDefault="00AB2F86" w:rsidP="00AB2F86">
      <w:pPr>
        <w:rPr>
          <w:b w:val="0"/>
          <w:sz w:val="24"/>
        </w:rPr>
      </w:pPr>
    </w:p>
    <w:p w:rsidR="00AB2F86" w:rsidRDefault="00AB2F86" w:rsidP="00AB2F86">
      <w:pPr>
        <w:rPr>
          <w:sz w:val="24"/>
        </w:rPr>
      </w:pPr>
    </w:p>
    <w:p w:rsidR="00AB2F86" w:rsidRDefault="00AB2F86" w:rsidP="00AB2F86">
      <w:pPr>
        <w:rPr>
          <w:sz w:val="24"/>
        </w:rPr>
      </w:pPr>
    </w:p>
    <w:p w:rsidR="00AB2F86" w:rsidRDefault="00AB2F86" w:rsidP="00AB2F86">
      <w:pPr>
        <w:jc w:val="both"/>
        <w:rPr>
          <w:sz w:val="24"/>
        </w:rPr>
      </w:pPr>
    </w:p>
    <w:p w:rsidR="00AB2F86" w:rsidRDefault="00AB2F86" w:rsidP="00AB2F86">
      <w:pPr>
        <w:tabs>
          <w:tab w:val="center" w:pos="7020"/>
        </w:tabs>
        <w:jc w:val="both"/>
        <w:rPr>
          <w:sz w:val="20"/>
          <w:szCs w:val="20"/>
        </w:rPr>
      </w:pPr>
    </w:p>
    <w:p w:rsidR="00AB2F86" w:rsidRDefault="00AB2F86" w:rsidP="00AB2F86">
      <w:pPr>
        <w:tabs>
          <w:tab w:val="center" w:pos="7020"/>
        </w:tabs>
        <w:jc w:val="both"/>
        <w:rPr>
          <w:b w:val="0"/>
        </w:rPr>
      </w:pPr>
    </w:p>
    <w:p w:rsidR="00AB2F86" w:rsidRPr="00AB2F86" w:rsidRDefault="00AB2F86" w:rsidP="00AB2F86">
      <w:pPr>
        <w:tabs>
          <w:tab w:val="center" w:pos="7020"/>
        </w:tabs>
        <w:jc w:val="both"/>
        <w:rPr>
          <w:rFonts w:ascii="Times New Roman" w:hAnsi="Times New Roman"/>
          <w:sz w:val="24"/>
        </w:rPr>
      </w:pPr>
      <w:r w:rsidRPr="00AB2F86">
        <w:rPr>
          <w:rFonts w:ascii="Times New Roman" w:hAnsi="Times New Roman"/>
          <w:sz w:val="24"/>
        </w:rPr>
        <w:t>A rendelet kihirdetése megtörtént:</w:t>
      </w:r>
    </w:p>
    <w:p w:rsidR="00AB2F86" w:rsidRDefault="00AB2F86" w:rsidP="00AB2F86">
      <w:pPr>
        <w:tabs>
          <w:tab w:val="center" w:pos="7020"/>
        </w:tabs>
        <w:jc w:val="both"/>
        <w:rPr>
          <w:b w:val="0"/>
        </w:rPr>
      </w:pPr>
    </w:p>
    <w:p w:rsidR="00AB2F86" w:rsidRPr="00AB2F86" w:rsidRDefault="00AB2F86" w:rsidP="00AB2F86">
      <w:pPr>
        <w:tabs>
          <w:tab w:val="center" w:pos="7020"/>
        </w:tabs>
        <w:jc w:val="both"/>
        <w:rPr>
          <w:rFonts w:ascii="Times New Roman" w:hAnsi="Times New Roman"/>
          <w:b w:val="0"/>
          <w:sz w:val="24"/>
        </w:rPr>
      </w:pPr>
      <w:r w:rsidRPr="00AB2F86">
        <w:rPr>
          <w:rFonts w:ascii="Times New Roman" w:hAnsi="Times New Roman"/>
          <w:b w:val="0"/>
          <w:sz w:val="24"/>
        </w:rPr>
        <w:t xml:space="preserve">Tiszagyulaháza, 2016. </w:t>
      </w:r>
      <w:r w:rsidR="00F92A5C">
        <w:rPr>
          <w:rFonts w:ascii="Times New Roman" w:hAnsi="Times New Roman"/>
          <w:b w:val="0"/>
          <w:sz w:val="24"/>
        </w:rPr>
        <w:t>május 24.</w:t>
      </w:r>
    </w:p>
    <w:p w:rsidR="00AB2F86" w:rsidRPr="00AB2F86" w:rsidRDefault="00AB2F86" w:rsidP="00AB2F86">
      <w:pPr>
        <w:tabs>
          <w:tab w:val="center" w:pos="7020"/>
        </w:tabs>
        <w:jc w:val="both"/>
        <w:rPr>
          <w:rFonts w:ascii="Times New Roman" w:hAnsi="Times New Roman"/>
        </w:rPr>
      </w:pPr>
    </w:p>
    <w:p w:rsidR="00AB2F86" w:rsidRPr="00AB2F86" w:rsidRDefault="00AB2F86" w:rsidP="00AB2F86">
      <w:pPr>
        <w:tabs>
          <w:tab w:val="center" w:pos="7020"/>
        </w:tabs>
        <w:jc w:val="both"/>
        <w:rPr>
          <w:rFonts w:ascii="Times New Roman" w:hAnsi="Times New Roman"/>
        </w:rPr>
      </w:pPr>
    </w:p>
    <w:p w:rsidR="00AB2F86" w:rsidRPr="00AB2F86" w:rsidRDefault="00AB2F86" w:rsidP="00AB2F86">
      <w:pPr>
        <w:tabs>
          <w:tab w:val="center" w:pos="7020"/>
        </w:tabs>
        <w:jc w:val="both"/>
        <w:rPr>
          <w:rFonts w:ascii="Times New Roman" w:hAnsi="Times New Roman"/>
        </w:rPr>
      </w:pPr>
    </w:p>
    <w:p w:rsidR="00AB2F86" w:rsidRPr="00704B4B" w:rsidRDefault="00AB2F86" w:rsidP="00AB2F86">
      <w:pPr>
        <w:jc w:val="both"/>
        <w:rPr>
          <w:rFonts w:ascii="Times New Roman" w:hAnsi="Times New Roman"/>
          <w:sz w:val="24"/>
        </w:rPr>
      </w:pPr>
      <w:r w:rsidRPr="00AB2F86">
        <w:rPr>
          <w:rFonts w:ascii="Times New Roman" w:hAnsi="Times New Roman"/>
          <w:b w:val="0"/>
          <w:sz w:val="24"/>
        </w:rPr>
        <w:tab/>
      </w:r>
      <w:r w:rsidRPr="00AB2F86">
        <w:rPr>
          <w:rFonts w:ascii="Times New Roman" w:hAnsi="Times New Roman"/>
          <w:b w:val="0"/>
          <w:sz w:val="24"/>
        </w:rPr>
        <w:tab/>
      </w:r>
      <w:r w:rsidRPr="00AB2F86">
        <w:rPr>
          <w:rFonts w:ascii="Times New Roman" w:hAnsi="Times New Roman"/>
          <w:b w:val="0"/>
          <w:sz w:val="24"/>
        </w:rPr>
        <w:tab/>
      </w:r>
      <w:r w:rsidRPr="00704B4B">
        <w:rPr>
          <w:rFonts w:ascii="Times New Roman" w:hAnsi="Times New Roman"/>
          <w:sz w:val="24"/>
        </w:rPr>
        <w:t xml:space="preserve">Dr. Kiss Imre </w:t>
      </w:r>
    </w:p>
    <w:p w:rsidR="00AB2F86" w:rsidRPr="00AB2F86" w:rsidRDefault="00AB2F86" w:rsidP="00AB2F86">
      <w:pPr>
        <w:jc w:val="both"/>
        <w:rPr>
          <w:rFonts w:ascii="Times New Roman" w:hAnsi="Times New Roman"/>
          <w:sz w:val="24"/>
        </w:rPr>
      </w:pPr>
      <w:r w:rsidRPr="00AB2F86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   </w:t>
      </w:r>
      <w:r w:rsidRPr="00AB2F86">
        <w:rPr>
          <w:rFonts w:ascii="Times New Roman" w:hAnsi="Times New Roman"/>
          <w:sz w:val="24"/>
        </w:rPr>
        <w:t xml:space="preserve">  </w:t>
      </w:r>
      <w:proofErr w:type="gramStart"/>
      <w:r w:rsidRPr="00AB2F86">
        <w:rPr>
          <w:rFonts w:ascii="Times New Roman" w:hAnsi="Times New Roman"/>
          <w:sz w:val="24"/>
        </w:rPr>
        <w:t>jegyző</w:t>
      </w:r>
      <w:proofErr w:type="gramEnd"/>
    </w:p>
    <w:p w:rsidR="00AB2F86" w:rsidRDefault="00AB2F86" w:rsidP="00AB2F86">
      <w:pPr>
        <w:rPr>
          <w:sz w:val="24"/>
        </w:rPr>
      </w:pPr>
    </w:p>
    <w:p w:rsidR="009E432A" w:rsidRP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E432A" w:rsidRPr="009E432A" w:rsidRDefault="009E432A" w:rsidP="009E432A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03186" w:rsidRDefault="00203186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127FD3" w:rsidRDefault="00127FD3">
      <w:pPr>
        <w:rPr>
          <w:rFonts w:ascii="Times New Roman" w:hAnsi="Times New Roman"/>
          <w:sz w:val="24"/>
        </w:rPr>
        <w:sectPr w:rsidR="00127FD3" w:rsidSect="00EA5E06">
          <w:pgSz w:w="11906" w:h="16838"/>
          <w:pgMar w:top="1417" w:right="1417" w:bottom="1417" w:left="1417" w:header="708" w:footer="708" w:gutter="0"/>
          <w:cols w:space="708"/>
          <w:docGrid w:linePitch="382"/>
        </w:sectPr>
      </w:pPr>
    </w:p>
    <w:p w:rsidR="00471949" w:rsidRDefault="002902A1" w:rsidP="002902A1">
      <w:pPr>
        <w:jc w:val="center"/>
        <w:rPr>
          <w:rFonts w:ascii="Times New Roman" w:hAnsi="Times New Roman"/>
          <w:sz w:val="20"/>
          <w:szCs w:val="20"/>
        </w:rPr>
      </w:pPr>
      <w:r w:rsidRPr="002902A1">
        <w:rPr>
          <w:rFonts w:ascii="Times New Roman" w:hAnsi="Times New Roman"/>
          <w:sz w:val="20"/>
          <w:szCs w:val="20"/>
        </w:rPr>
        <w:lastRenderedPageBreak/>
        <w:t>Tiszagyulaháza Község 2015. évi költségvetésének összevont mérlege</w:t>
      </w:r>
    </w:p>
    <w:p w:rsidR="002902A1" w:rsidRPr="002902A1" w:rsidRDefault="002902A1" w:rsidP="002902A1">
      <w:pPr>
        <w:jc w:val="center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05D">
        <w:rPr>
          <w:rFonts w:ascii="Times New Roman" w:hAnsi="Times New Roman"/>
          <w:b w:val="0"/>
          <w:sz w:val="16"/>
          <w:szCs w:val="16"/>
        </w:rPr>
        <w:t>1. melléklet a 9/2016.(V.24</w:t>
      </w:r>
      <w:r w:rsidRPr="002902A1">
        <w:rPr>
          <w:rFonts w:ascii="Times New Roman" w:hAnsi="Times New Roman"/>
          <w:b w:val="0"/>
          <w:sz w:val="16"/>
          <w:szCs w:val="16"/>
        </w:rPr>
        <w:t>.</w:t>
      </w:r>
      <w:r>
        <w:rPr>
          <w:rFonts w:ascii="Times New Roman" w:hAnsi="Times New Roman"/>
          <w:b w:val="0"/>
          <w:sz w:val="16"/>
          <w:szCs w:val="16"/>
        </w:rPr>
        <w:t>) ö</w:t>
      </w:r>
      <w:r w:rsidRPr="002902A1">
        <w:rPr>
          <w:rFonts w:ascii="Times New Roman" w:hAnsi="Times New Roman"/>
          <w:b w:val="0"/>
          <w:sz w:val="16"/>
          <w:szCs w:val="16"/>
        </w:rPr>
        <w:t>nkormányzati Rendelethez</w:t>
      </w:r>
    </w:p>
    <w:p w:rsidR="00471949" w:rsidRDefault="00471949" w:rsidP="00471949">
      <w:pPr>
        <w:ind w:firstLineChars="100" w:firstLine="241"/>
        <w:rPr>
          <w:rFonts w:ascii="Times New Roman" w:hAnsi="Times New Roman"/>
          <w:sz w:val="24"/>
        </w:rPr>
      </w:pPr>
    </w:p>
    <w:tbl>
      <w:tblPr>
        <w:tblW w:w="159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992"/>
        <w:gridCol w:w="992"/>
        <w:gridCol w:w="1134"/>
        <w:gridCol w:w="1134"/>
        <w:gridCol w:w="160"/>
        <w:gridCol w:w="1116"/>
        <w:gridCol w:w="175"/>
        <w:gridCol w:w="1526"/>
        <w:gridCol w:w="1292"/>
        <w:gridCol w:w="126"/>
        <w:gridCol w:w="799"/>
        <w:gridCol w:w="173"/>
        <w:gridCol w:w="160"/>
        <w:gridCol w:w="710"/>
        <w:gridCol w:w="91"/>
      </w:tblGrid>
      <w:tr w:rsidR="00B454EA" w:rsidRPr="00B454EA" w:rsidTr="00C9714B">
        <w:trPr>
          <w:trHeight w:val="315"/>
        </w:trPr>
        <w:tc>
          <w:tcPr>
            <w:tcW w:w="5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49" w:rsidRPr="00B454EA" w:rsidRDefault="00471949" w:rsidP="00471949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18"/>
              </w:rPr>
            </w:pPr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18"/>
              </w:rPr>
              <w:t>1</w:t>
            </w:r>
            <w:proofErr w:type="gramStart"/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18"/>
              </w:rPr>
              <w:t>.számú</w:t>
            </w:r>
            <w:proofErr w:type="gramEnd"/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18"/>
              </w:rPr>
              <w:t xml:space="preserve"> táblázat</w:t>
            </w:r>
            <w:r w:rsidR="002902A1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18"/>
              </w:rPr>
              <w:t xml:space="preserve">   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49" w:rsidRPr="00B454EA" w:rsidRDefault="00471949" w:rsidP="0047194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</w:pPr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49" w:rsidRPr="00B454EA" w:rsidRDefault="00471949" w:rsidP="0047194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</w:pPr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49" w:rsidRPr="00B454EA" w:rsidRDefault="00471949" w:rsidP="0047194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</w:pPr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49" w:rsidRPr="00B454EA" w:rsidRDefault="00471949" w:rsidP="0047194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</w:pPr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49" w:rsidRPr="00B454EA" w:rsidRDefault="00471949" w:rsidP="0047194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</w:pPr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49" w:rsidRPr="00B454EA" w:rsidRDefault="00471949" w:rsidP="0047194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</w:pPr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49" w:rsidRPr="00B454EA" w:rsidRDefault="00471949" w:rsidP="0047194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</w:pPr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949" w:rsidRPr="00B454EA" w:rsidRDefault="00471949" w:rsidP="00471949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</w:pPr>
            <w:r w:rsidRPr="00B454E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4"/>
                <w:szCs w:val="20"/>
              </w:rPr>
              <w:t>ezer forint</w:t>
            </w:r>
          </w:p>
        </w:tc>
      </w:tr>
      <w:tr w:rsidR="00B454EA" w:rsidRPr="00B454EA" w:rsidTr="00C9714B">
        <w:trPr>
          <w:gridAfter w:val="1"/>
          <w:wAfter w:w="91" w:type="dxa"/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8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8"/>
              </w:rPr>
              <w:t>Sor-</w:t>
            </w: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8"/>
              </w:rPr>
              <w:br/>
              <w:t>szám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8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8"/>
              </w:rPr>
              <w:t>Bevételi jogcím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8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8"/>
              </w:rPr>
              <w:t>2015. évi előirányzat</w:t>
            </w:r>
          </w:p>
        </w:tc>
        <w:tc>
          <w:tcPr>
            <w:tcW w:w="623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left="-1015"/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8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8"/>
              </w:rPr>
              <w:t>2015. módosított évi előirányzat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G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H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I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J</w:t>
            </w:r>
          </w:p>
        </w:tc>
      </w:tr>
      <w:tr w:rsidR="00B454EA" w:rsidRPr="00B454EA" w:rsidTr="00C9714B">
        <w:trPr>
          <w:gridAfter w:val="1"/>
          <w:wAfter w:w="91" w:type="dxa"/>
          <w:trHeight w:val="8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Összesen: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Ebből kötelező feladat: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Ebből önként vállalt feladat: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Ebből államigazgatási feladat: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Összesen: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Ebből kötelező feladat: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Ebből önként vállalt feladat: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Ebből államigazgatási feladat: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Önkormányzat működési támogatásai (1.1.+…+.1.6.)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63 160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63 160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53 606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53 606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Helyi önkormányzatok működésének általános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17 622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17 622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13 817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13 817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Önkormányzatok egyes köznevelési feladatainak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14 431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14 431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14 101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14 101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Önkormányzatok szociális és gyermekjóléti feladatainak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15 035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15 035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17 192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17 192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Önkormányzatok kulturális feladatainak támogatása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14 872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14 872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7 296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7 296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21 671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21 671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75 000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75 000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Elvonások és befizetések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Egyéb működési célú támogatások bevételei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21 671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21 671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75 000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75 000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2.6.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2.5.-ből EU-s támogatás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21 671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21 671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21 671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21 671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3.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52 096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52 096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100 457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100 457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Felhalmozási célú önkormányzati támogatások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40 357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40 357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5E1F67">
        <w:trPr>
          <w:gridAfter w:val="1"/>
          <w:wAfter w:w="91" w:type="dxa"/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Felhalmozási célú garancia- és kezességvállalásból megtérülések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5E1F67">
        <w:trPr>
          <w:gridAfter w:val="1"/>
          <w:wAfter w:w="91" w:type="dxa"/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lastRenderedPageBreak/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Egyéb felhalmozási célú támogatások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52 096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52 096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60 100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60 100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3.6.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3.5.-ből EU-s támogatás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52 096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52 096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52 096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52 096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 xml:space="preserve">4.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Közhatalmi bevételek (4.1.+4.2.+4.3.+4.4.)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7 590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7 590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14 001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14 001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Helyi </w:t>
            </w:r>
            <w:proofErr w:type="gram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adók  (</w:t>
            </w:r>
            <w:proofErr w:type="gram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4.1.1.+4.1.2.)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11 100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11 100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4.1.1.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- Vagyoni típusú adók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2 600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2 600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4.1.2.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- Termékek és szolgáltatások adói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8 500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8 500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Gépjárműadó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Egyéb áruhasználati és szolgáltatási adók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941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941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4.4.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Egyéb közhatalmi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5.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Működési bevételek (5.1.+…+ 5.10.)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15 390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7 799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7 591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40 713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20 568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31 645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Készletértékesítés ellenértéke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1 700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1 700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Szolgáltatások ellenértéke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5 977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5 977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28 331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28 331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Közvetített szolgáltatások értéke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2 500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Tulajdonosi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12 500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Ellátási díjak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3 829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3 829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Kiszámlázott általános forgalmi adó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3 031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1 417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3 912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2 298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1 614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Általános forgalmi adó visszatérítése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Kamatbevételek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Egyéb pénzügyi műveletek bevételei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5.10.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Egyéb működési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Felhalmozási bevételek (6.1.+…+6.5.)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1 900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1 900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Immateriális javak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Ingatlanok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1 900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1 900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Egyéb tárgyi eszközök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6.4.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Részesedések értékesítése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lastRenderedPageBreak/>
              <w:t>6.5.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Részesedések megszűnéséhez kapcsolódó bevételek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Működési célú átvett pénzeszközök (7.1. + … + 7.3.)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13 940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13 940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11 110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11 110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Működési célú garancia- és kezességvállalásból megtérülések </w:t>
            </w:r>
            <w:proofErr w:type="spell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ÁH-n</w:t>
            </w:r>
            <w:proofErr w:type="spell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ÁH-n</w:t>
            </w:r>
            <w:proofErr w:type="spell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Egyéb működési célú átvett pénzeszköz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13 940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13 940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11 000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7.4.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7.3.-ból EU-s támogatás (közvetlen)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8.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Felhalmozási célú átvett pénzeszközök (8.1.+8.2.+8.3.)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proofErr w:type="spell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Felhalm</w:t>
            </w:r>
            <w:proofErr w:type="spell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. célú garancia- és kezességvállalásból megtérülések </w:t>
            </w:r>
            <w:proofErr w:type="spell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ÁH-n</w:t>
            </w:r>
            <w:proofErr w:type="spell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8.2.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proofErr w:type="spell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Felhalm</w:t>
            </w:r>
            <w:proofErr w:type="spell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. célú visszatérítendő támogatások, kölcsönök visszatér. </w:t>
            </w:r>
            <w:proofErr w:type="spell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ÁH-n</w:t>
            </w:r>
            <w:proofErr w:type="spell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 kívülről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8.3.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Egyéb felhalmozási célú átvett pénzeszköz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8.4.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8.3.-ból EU-s támogatás (közvetlen)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9.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KÖLTSÉGVETÉSI BEVÉTELEK ÖSSZESEN: (1+…+8)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173 847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92 489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59 687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296 787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99 285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209 002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   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Hitel-, kölcsönfelvétel államháztartáson </w:t>
            </w:r>
            <w:proofErr w:type="gramStart"/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kívülről  (</w:t>
            </w:r>
            <w:proofErr w:type="gramEnd"/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10.1.+10.3.)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165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10.1.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Hosszú </w:t>
            </w:r>
            <w:proofErr w:type="gram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lejáratú  hitelek</w:t>
            </w:r>
            <w:proofErr w:type="gram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, kölcsönök felvétele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10.2.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Likviditási </w:t>
            </w:r>
            <w:proofErr w:type="gram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célú  hitelek</w:t>
            </w:r>
            <w:proofErr w:type="gram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, kölcsönök felvétele pénzügyi vállalkozástól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165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10.3.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    Rövid </w:t>
            </w:r>
            <w:proofErr w:type="gram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lejáratú  hitelek</w:t>
            </w:r>
            <w:proofErr w:type="gramEnd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, kölcsönök felvétele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   11.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Belföldi értékpapírok bevételei (11.1. +…+ 11.4.)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Forgatási célú belföldi értékpapírok beváltása</w:t>
            </w:r>
            <w:proofErr w:type="gram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,  értékesítése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Forgatási célú belföldi értékpapírok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Befektetési célú belföldi értékpapírok beváltása</w:t>
            </w:r>
            <w:proofErr w:type="gram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,  értékesítése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11.4.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Befektetési célú belföldi értékpapírok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    12.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Maradvány igénybevétele (12.1. + 12.2.)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1 573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18 073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18 073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Előző év költségvetési maradványának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18 073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18 073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12.2.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Előző év vállalkozási maradványának igénybevétele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    13.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Belföldi finanszírozás bevételei (13.1. + … + 13.3.)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26 612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26 612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29 051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29 051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lastRenderedPageBreak/>
              <w:t>13.1.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Államháztartáson belüli megelőlegezések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26 612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26 612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27 441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27 441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13.2.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Államháztartáson belüli megelőlegezések törlesztése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1 610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1 610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13.3.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Betétek megszüntetése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    14.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Külföldi finanszírozás bevételei (14.1.+</w:t>
            </w:r>
            <w:proofErr w:type="gramStart"/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…14</w:t>
            </w:r>
            <w:proofErr w:type="gramEnd"/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.4.)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    14.1.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Forgatási célú külföldi értékpapírok beváltása</w:t>
            </w:r>
            <w:proofErr w:type="gram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,  értékesítése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    14.2.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Befektetési célú külföldi értékpapírok beváltása</w:t>
            </w:r>
            <w:proofErr w:type="gramStart"/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,  értékesítése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    14.3.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Külföldi értékpapírok kibocsátása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 xml:space="preserve">    14.4.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B454EA">
            <w:pPr>
              <w:ind w:firstLineChars="100" w:firstLine="140"/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b w:val="0"/>
                <w:bCs w:val="0"/>
                <w:color w:val="auto"/>
                <w:sz w:val="14"/>
                <w:szCs w:val="16"/>
              </w:rPr>
              <w:t>Külföldi hitelek, kölcsönök felvétele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4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    15.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Adóssághoz nem kapcsolódó származékos ügyletek bevételei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    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FINANSZÍROZÁSI BEVÉTELEK ÖSSZESEN: (10. + … +15.)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28 185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26 612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1 573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47 289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29 216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18 073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    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KÖLTSÉGVETÉSI </w:t>
            </w:r>
            <w:proofErr w:type="gramStart"/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>ÉS</w:t>
            </w:r>
            <w:proofErr w:type="gramEnd"/>
            <w:r w:rsidRPr="00B454EA"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  <w:t xml:space="preserve"> FINANSZÍROZÁSI BEVÉTELEK ÖSSZESEN: (9+16)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202 032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119 101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61 260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344 076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128 501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227 075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  <w:r w:rsidRPr="00B454EA"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  <w:t> </w:t>
            </w: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</w:tr>
      <w:tr w:rsidR="00B454EA" w:rsidRPr="00B454EA" w:rsidTr="00C9714B">
        <w:trPr>
          <w:gridAfter w:val="1"/>
          <w:wAfter w:w="91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949" w:rsidRPr="00B454EA" w:rsidRDefault="00471949" w:rsidP="00471949">
            <w:pPr>
              <w:rPr>
                <w:rFonts w:ascii="Times New Roman" w:eastAsia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  <w:szCs w:val="16"/>
              </w:rPr>
            </w:pP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471949">
            <w:pPr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49" w:rsidRPr="00B454EA" w:rsidRDefault="00471949" w:rsidP="00B454EA">
            <w:pPr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</w:tr>
      <w:tr w:rsidR="00B454EA" w:rsidRPr="00B454EA" w:rsidTr="00C9714B">
        <w:trPr>
          <w:gridAfter w:val="1"/>
          <w:wAfter w:w="91" w:type="dxa"/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1949" w:rsidRPr="00B454EA" w:rsidRDefault="00471949" w:rsidP="00471949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49" w:rsidRPr="00B454EA" w:rsidRDefault="00471949" w:rsidP="00471949">
            <w:pPr>
              <w:rPr>
                <w:rFonts w:ascii="Calibri" w:eastAsia="Times New Roman" w:hAnsi="Calibri"/>
                <w:b w:val="0"/>
                <w:bCs w:val="0"/>
                <w:color w:val="auto"/>
                <w:sz w:val="14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49" w:rsidRPr="00B454EA" w:rsidRDefault="00471949" w:rsidP="00471949">
            <w:pPr>
              <w:rPr>
                <w:rFonts w:ascii="Calibri" w:eastAsia="Times New Roman" w:hAnsi="Calibri"/>
                <w:b w:val="0"/>
                <w:bCs w:val="0"/>
                <w:color w:val="auto"/>
                <w:sz w:val="1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49" w:rsidRPr="00B454EA" w:rsidRDefault="00471949" w:rsidP="00471949">
            <w:pPr>
              <w:rPr>
                <w:rFonts w:ascii="Calibri" w:eastAsia="Times New Roman" w:hAnsi="Calibri"/>
                <w:b w:val="0"/>
                <w:bCs w:val="0"/>
                <w:color w:val="auto"/>
                <w:sz w:val="14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49" w:rsidRPr="00B454EA" w:rsidRDefault="00471949" w:rsidP="00471949">
            <w:pPr>
              <w:rPr>
                <w:rFonts w:ascii="Calibri" w:eastAsia="Times New Roman" w:hAnsi="Calibri"/>
                <w:b w:val="0"/>
                <w:bCs w:val="0"/>
                <w:color w:val="auto"/>
                <w:sz w:val="14"/>
                <w:szCs w:val="22"/>
              </w:rPr>
            </w:pPr>
          </w:p>
        </w:tc>
      </w:tr>
    </w:tbl>
    <w:p w:rsidR="00C9714B" w:rsidRDefault="00C9714B" w:rsidP="00C9714B">
      <w:pPr>
        <w:jc w:val="center"/>
        <w:rPr>
          <w:rFonts w:ascii="Times New Roman CE" w:eastAsia="Times New Roman" w:hAnsi="Times New Roman CE" w:cs="Times New Roman CE"/>
          <w:color w:val="auto"/>
          <w:sz w:val="24"/>
        </w:rPr>
        <w:sectPr w:rsidR="00C9714B" w:rsidSect="00B454EA">
          <w:pgSz w:w="16838" w:h="11906" w:orient="landscape" w:code="9"/>
          <w:pgMar w:top="1418" w:right="284" w:bottom="1418" w:left="238" w:header="709" w:footer="709" w:gutter="0"/>
          <w:cols w:space="708"/>
          <w:docGrid w:linePitch="382"/>
        </w:sectPr>
      </w:pPr>
    </w:p>
    <w:p w:rsidR="002D71EE" w:rsidRDefault="002D71EE" w:rsidP="0020332E">
      <w:pPr>
        <w:jc w:val="both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"/>
        <w:gridCol w:w="5637"/>
        <w:gridCol w:w="448"/>
        <w:gridCol w:w="1570"/>
        <w:gridCol w:w="1146"/>
        <w:gridCol w:w="1146"/>
        <w:gridCol w:w="1237"/>
        <w:gridCol w:w="1146"/>
        <w:gridCol w:w="1146"/>
        <w:gridCol w:w="1146"/>
        <w:gridCol w:w="1237"/>
      </w:tblGrid>
      <w:tr w:rsidR="00E23F63" w:rsidRPr="005E1F67" w:rsidTr="00F673D0">
        <w:trPr>
          <w:trHeight w:val="315"/>
        </w:trPr>
        <w:tc>
          <w:tcPr>
            <w:tcW w:w="11892" w:type="dxa"/>
            <w:gridSpan w:val="7"/>
            <w:noWrap/>
            <w:hideMark/>
          </w:tcPr>
          <w:p w:rsidR="00E23F63" w:rsidRPr="005E1F67" w:rsidRDefault="00E23F63" w:rsidP="000B70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K I 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D Á S O K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E23F63" w:rsidRPr="005E1F67" w:rsidTr="00F673D0">
        <w:trPr>
          <w:trHeight w:val="315"/>
        </w:trPr>
        <w:tc>
          <w:tcPr>
            <w:tcW w:w="6345" w:type="dxa"/>
            <w:gridSpan w:val="2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2</w:t>
            </w:r>
            <w:proofErr w:type="gramStart"/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.számú</w:t>
            </w:r>
            <w:proofErr w:type="gramEnd"/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 xml:space="preserve"> táblázat</w:t>
            </w:r>
          </w:p>
        </w:tc>
        <w:tc>
          <w:tcPr>
            <w:tcW w:w="2018" w:type="dxa"/>
            <w:gridSpan w:val="2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forintban</w:t>
            </w:r>
          </w:p>
        </w:tc>
      </w:tr>
      <w:tr w:rsidR="00E23F63" w:rsidRPr="005E1F67" w:rsidTr="000B70F0">
        <w:trPr>
          <w:trHeight w:val="73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Sor-</w:t>
            </w: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br/>
              <w:t>szám</w:t>
            </w:r>
          </w:p>
        </w:tc>
        <w:tc>
          <w:tcPr>
            <w:tcW w:w="5637" w:type="dxa"/>
            <w:vAlign w:val="center"/>
            <w:hideMark/>
          </w:tcPr>
          <w:p w:rsidR="00E23F63" w:rsidRPr="005E1F67" w:rsidRDefault="00E23F63" w:rsidP="000B70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Kiadási jogcímek</w:t>
            </w:r>
          </w:p>
        </w:tc>
        <w:tc>
          <w:tcPr>
            <w:tcW w:w="5547" w:type="dxa"/>
            <w:gridSpan w:val="5"/>
            <w:vAlign w:val="center"/>
            <w:hideMark/>
          </w:tcPr>
          <w:p w:rsidR="00E23F63" w:rsidRPr="005E1F67" w:rsidRDefault="00E23F63" w:rsidP="000B70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2015. évi előirányzat</w:t>
            </w:r>
          </w:p>
        </w:tc>
        <w:tc>
          <w:tcPr>
            <w:tcW w:w="4675" w:type="dxa"/>
            <w:gridSpan w:val="4"/>
            <w:vAlign w:val="center"/>
            <w:hideMark/>
          </w:tcPr>
          <w:p w:rsidR="00E23F63" w:rsidRPr="005E1F67" w:rsidRDefault="00E23F63" w:rsidP="000B70F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2015. évi módosított előirányzat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C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D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G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I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J</w:t>
            </w:r>
          </w:p>
        </w:tc>
      </w:tr>
      <w:tr w:rsidR="00E23F63" w:rsidRPr="005E1F67" w:rsidTr="00F673D0">
        <w:trPr>
          <w:trHeight w:val="85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Összesen: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Ebből kötelező feladat: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Ebből önként vállalt feladat: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Ebből államigazgatási feladat: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Összesen: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Ebből kötelező feladat: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Ebből önként vállalt feladat: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Ebből államigazgatási feladat: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Működési költségvetés kiadásai (1.1+…+1.5.)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121 251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113 109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8 142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195 428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179 997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15 430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43 874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41 227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2 647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75 981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73 334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2 647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10 378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9 653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725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14 107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13 380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726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1.3.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44 706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40 056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4 650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64 460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59 810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4 650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1.4.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Ellátottak pénzbeli juttatásai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1.5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működési célú kiadások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17 939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17 819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120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36 526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29 119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7 407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1.6.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3 469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3 469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1.7.</w:t>
            </w:r>
          </w:p>
        </w:tc>
        <w:tc>
          <w:tcPr>
            <w:tcW w:w="56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5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1.8.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-Visszatérítendő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5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1.9.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1.10.</w:t>
            </w:r>
          </w:p>
        </w:tc>
        <w:tc>
          <w:tcPr>
            <w:tcW w:w="56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17 809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17 809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25 650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25 650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1.11.</w:t>
            </w:r>
          </w:p>
        </w:tc>
        <w:tc>
          <w:tcPr>
            <w:tcW w:w="56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5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461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461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1.13.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1.14.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Kamattámogatások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6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1.15.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120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120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6 946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6 946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Felhalmozási költségvetés kiadásai (2.1.+2.3.+2.5.)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53 669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53 669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118 455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118 455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Beruházások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67 214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67 214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2.3.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Felújítások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21 236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21 236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2.4.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2.5.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felhalmozási kiadások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22 005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22 005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30 005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30 005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5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2.6.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2.5.-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ből        -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5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2.7.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5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2.8.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2.9.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22 005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22 005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30 005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30 005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5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2.10.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5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2.11.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Lakástámogatás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6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2.13.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Tartalékok (3.1.+3.2.)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3.1.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Általános tartalék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Céltartalék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KÖLTSÉGVETÉSI KIADÁSOK ÖSSZESEN (1+2+3)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175 420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113 609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61 811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314 883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180 997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133 885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3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5.1.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45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5.3.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6.1.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6.3.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6.4.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29 028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29 028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7.1.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27 441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27 441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1 587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1 587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7.3.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7.4.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8.1.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8.2.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8.3.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8.4.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9.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29 193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29 028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1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10.</w:t>
            </w:r>
          </w:p>
        </w:tc>
        <w:tc>
          <w:tcPr>
            <w:tcW w:w="56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KIADÁSOK ÖSSZESEN: (4+9)</w:t>
            </w:r>
          </w:p>
        </w:tc>
        <w:tc>
          <w:tcPr>
            <w:tcW w:w="2018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202 032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140 221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61 811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344 076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210 025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133 885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300"/>
        </w:trPr>
        <w:tc>
          <w:tcPr>
            <w:tcW w:w="708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6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E23F63" w:rsidRPr="005E1F67" w:rsidTr="00F673D0">
        <w:trPr>
          <w:trHeight w:val="315"/>
        </w:trPr>
        <w:tc>
          <w:tcPr>
            <w:tcW w:w="8363" w:type="dxa"/>
            <w:gridSpan w:val="4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KÖLTSÉGVETÉSI, FINANSZÍROZÁSI BEVÉTELEK 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ÉS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KIADÁSOK EGYENLEGE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E23F63" w:rsidRPr="005E1F67" w:rsidTr="00F673D0">
        <w:trPr>
          <w:trHeight w:val="315"/>
        </w:trPr>
        <w:tc>
          <w:tcPr>
            <w:tcW w:w="6793" w:type="dxa"/>
            <w:gridSpan w:val="3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3. sz. táblázat</w:t>
            </w:r>
          </w:p>
        </w:tc>
        <w:tc>
          <w:tcPr>
            <w:tcW w:w="1570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2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46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237" w:type="dxa"/>
            <w:noWrap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forintban</w:t>
            </w:r>
          </w:p>
        </w:tc>
      </w:tr>
      <w:tr w:rsidR="00E23F63" w:rsidRPr="005E1F67" w:rsidTr="00F673D0">
        <w:trPr>
          <w:trHeight w:val="43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6085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Költségvetési hiány, többlet 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( költségvetési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bevételek 9. sor - költségvetési kiadások 4. sor) (+/-)</w:t>
            </w:r>
          </w:p>
        </w:tc>
        <w:tc>
          <w:tcPr>
            <w:tcW w:w="1570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-1 573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-18 096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E23F63" w:rsidRPr="005E1F67" w:rsidTr="00F673D0">
        <w:trPr>
          <w:trHeight w:val="645"/>
        </w:trPr>
        <w:tc>
          <w:tcPr>
            <w:tcW w:w="708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</w:t>
            </w:r>
          </w:p>
        </w:tc>
        <w:tc>
          <w:tcPr>
            <w:tcW w:w="6085" w:type="dxa"/>
            <w:gridSpan w:val="2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570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1 573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18 096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46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:rsidR="00E23F63" w:rsidRPr="005E1F67" w:rsidRDefault="00E23F63" w:rsidP="00E23F63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</w:tbl>
    <w:p w:rsidR="00E23F63" w:rsidRDefault="00E23F63" w:rsidP="0020332E">
      <w:pPr>
        <w:jc w:val="both"/>
        <w:rPr>
          <w:rFonts w:ascii="Times New Roman" w:hAnsi="Times New Roman"/>
          <w:sz w:val="24"/>
        </w:rPr>
      </w:pPr>
    </w:p>
    <w:p w:rsidR="00E23F63" w:rsidRDefault="00E23F63" w:rsidP="0020332E">
      <w:pPr>
        <w:jc w:val="both"/>
        <w:rPr>
          <w:rFonts w:ascii="Times New Roman" w:hAnsi="Times New Roman"/>
          <w:sz w:val="24"/>
        </w:rPr>
      </w:pPr>
    </w:p>
    <w:p w:rsidR="00E23F63" w:rsidRDefault="00E23F63" w:rsidP="0020332E">
      <w:pPr>
        <w:jc w:val="both"/>
        <w:rPr>
          <w:rFonts w:ascii="Times New Roman" w:hAnsi="Times New Roman"/>
          <w:sz w:val="24"/>
        </w:rPr>
        <w:sectPr w:rsidR="00E23F63" w:rsidSect="00C9714B">
          <w:pgSz w:w="16838" w:h="11906" w:orient="landscape" w:code="9"/>
          <w:pgMar w:top="1418" w:right="249" w:bottom="1418" w:left="238" w:header="709" w:footer="709" w:gutter="0"/>
          <w:cols w:space="708"/>
          <w:docGrid w:linePitch="382"/>
        </w:sectPr>
      </w:pPr>
    </w:p>
    <w:p w:rsidR="00C43F47" w:rsidRPr="00C43F47" w:rsidRDefault="00C43F47" w:rsidP="00C43F47">
      <w:pPr>
        <w:jc w:val="center"/>
        <w:rPr>
          <w:rFonts w:ascii="Times New Roman" w:hAnsi="Times New Roman"/>
          <w:sz w:val="20"/>
          <w:szCs w:val="20"/>
        </w:rPr>
      </w:pPr>
      <w:r w:rsidRPr="00C43F47">
        <w:rPr>
          <w:rFonts w:ascii="Times New Roman" w:hAnsi="Times New Roman"/>
          <w:sz w:val="20"/>
          <w:szCs w:val="20"/>
        </w:rPr>
        <w:lastRenderedPageBreak/>
        <w:t>Tiszagyulaháza község 2015.évi költségvetési bevételei és kiadásai, előirányzat csoportonként és kiemelt előirányzatonként</w:t>
      </w:r>
    </w:p>
    <w:p w:rsidR="00C43F47" w:rsidRPr="00C43F47" w:rsidRDefault="00C43F47" w:rsidP="00C43F47">
      <w:pPr>
        <w:jc w:val="both"/>
        <w:rPr>
          <w:rFonts w:ascii="Times New Roman" w:hAnsi="Times New Roman"/>
          <w:sz w:val="22"/>
          <w:szCs w:val="22"/>
        </w:rPr>
      </w:pPr>
    </w:p>
    <w:p w:rsidR="00B871E4" w:rsidRDefault="00C43F47" w:rsidP="00C43F47">
      <w:pPr>
        <w:jc w:val="center"/>
        <w:rPr>
          <w:rFonts w:ascii="Times New Roman" w:hAnsi="Times New Roman"/>
          <w:b w:val="0"/>
          <w:sz w:val="18"/>
          <w:szCs w:val="18"/>
        </w:rPr>
      </w:pPr>
      <w:r w:rsidRPr="00C43F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  <w:r w:rsidR="004F505D">
        <w:rPr>
          <w:rFonts w:ascii="Times New Roman" w:hAnsi="Times New Roman"/>
          <w:b w:val="0"/>
          <w:sz w:val="18"/>
          <w:szCs w:val="18"/>
        </w:rPr>
        <w:t>2</w:t>
      </w:r>
      <w:proofErr w:type="gramStart"/>
      <w:r w:rsidR="004F505D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="004F505D">
        <w:rPr>
          <w:rFonts w:ascii="Times New Roman" w:hAnsi="Times New Roman"/>
          <w:b w:val="0"/>
          <w:sz w:val="18"/>
          <w:szCs w:val="18"/>
        </w:rPr>
        <w:t xml:space="preserve"> a 9/2016.(V.24.</w:t>
      </w:r>
      <w:r w:rsidRPr="00C43F47">
        <w:rPr>
          <w:rFonts w:ascii="Times New Roman" w:hAnsi="Times New Roman"/>
          <w:b w:val="0"/>
          <w:sz w:val="18"/>
          <w:szCs w:val="18"/>
        </w:rPr>
        <w:t>) Önkormányzati Rendelethez</w:t>
      </w:r>
    </w:p>
    <w:p w:rsidR="00C43F47" w:rsidRDefault="00C43F47" w:rsidP="00C43F47">
      <w:pPr>
        <w:jc w:val="center"/>
        <w:rPr>
          <w:rFonts w:ascii="Times New Roman" w:hAnsi="Times New Roman"/>
          <w:b w:val="0"/>
          <w:sz w:val="18"/>
          <w:szCs w:val="18"/>
        </w:rPr>
      </w:pPr>
    </w:p>
    <w:p w:rsidR="00C43F47" w:rsidRPr="00C43F47" w:rsidRDefault="00C43F47" w:rsidP="00C43F47">
      <w:pPr>
        <w:jc w:val="center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43F47">
        <w:rPr>
          <w:rFonts w:ascii="Times New Roman" w:hAnsi="Times New Roman"/>
          <w:b w:val="0"/>
          <w:i/>
          <w:sz w:val="18"/>
          <w:szCs w:val="18"/>
        </w:rPr>
        <w:t>ezer</w:t>
      </w:r>
      <w:proofErr w:type="gramEnd"/>
      <w:r w:rsidRPr="00C43F47">
        <w:rPr>
          <w:rFonts w:ascii="Times New Roman" w:hAnsi="Times New Roman"/>
          <w:b w:val="0"/>
          <w:i/>
          <w:sz w:val="18"/>
          <w:szCs w:val="18"/>
        </w:rPr>
        <w:t xml:space="preserve"> forint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6"/>
        <w:gridCol w:w="5860"/>
        <w:gridCol w:w="1120"/>
        <w:gridCol w:w="1100"/>
        <w:gridCol w:w="1240"/>
        <w:gridCol w:w="1120"/>
        <w:gridCol w:w="1100"/>
        <w:gridCol w:w="1240"/>
      </w:tblGrid>
      <w:tr w:rsidR="00B871E4" w:rsidRPr="005E1F67" w:rsidTr="00B871E4">
        <w:trPr>
          <w:trHeight w:val="495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Sor-szám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Előirányzat-csoport, kiemelt előirányzat megnevezése</w:t>
            </w:r>
          </w:p>
        </w:tc>
        <w:tc>
          <w:tcPr>
            <w:tcW w:w="3460" w:type="dxa"/>
            <w:gridSpan w:val="3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2015. évi előirányzat</w:t>
            </w:r>
          </w:p>
        </w:tc>
        <w:tc>
          <w:tcPr>
            <w:tcW w:w="3460" w:type="dxa"/>
            <w:gridSpan w:val="3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2015.módosított évi előirányzat</w:t>
            </w:r>
          </w:p>
        </w:tc>
      </w:tr>
      <w:tr w:rsidR="00B871E4" w:rsidRPr="005E1F67" w:rsidTr="00B871E4">
        <w:trPr>
          <w:trHeight w:val="259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D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G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</w:t>
            </w:r>
          </w:p>
        </w:tc>
      </w:tr>
      <w:tr w:rsidR="00B871E4" w:rsidRPr="005E1F67" w:rsidTr="00B871E4">
        <w:trPr>
          <w:trHeight w:val="276"/>
        </w:trPr>
        <w:tc>
          <w:tcPr>
            <w:tcW w:w="756" w:type="dxa"/>
            <w:vMerge w:val="restart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5860" w:type="dxa"/>
            <w:vMerge w:val="restart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Bevételek</w:t>
            </w:r>
          </w:p>
        </w:tc>
        <w:tc>
          <w:tcPr>
            <w:tcW w:w="1120" w:type="dxa"/>
            <w:vMerge w:val="restart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Hivatal</w:t>
            </w:r>
          </w:p>
        </w:tc>
        <w:tc>
          <w:tcPr>
            <w:tcW w:w="1100" w:type="dxa"/>
            <w:vMerge w:val="restart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Óvoda</w:t>
            </w:r>
          </w:p>
        </w:tc>
        <w:tc>
          <w:tcPr>
            <w:tcW w:w="1240" w:type="dxa"/>
            <w:vMerge w:val="restart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Összesen</w:t>
            </w:r>
          </w:p>
        </w:tc>
        <w:tc>
          <w:tcPr>
            <w:tcW w:w="1120" w:type="dxa"/>
            <w:vMerge w:val="restart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Hivatal</w:t>
            </w:r>
          </w:p>
        </w:tc>
        <w:tc>
          <w:tcPr>
            <w:tcW w:w="1100" w:type="dxa"/>
            <w:vMerge w:val="restart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Óvoda</w:t>
            </w:r>
          </w:p>
        </w:tc>
        <w:tc>
          <w:tcPr>
            <w:tcW w:w="1240" w:type="dxa"/>
            <w:vMerge w:val="restart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Összesen</w:t>
            </w:r>
          </w:p>
        </w:tc>
      </w:tr>
      <w:tr w:rsidR="00B871E4" w:rsidRPr="005E1F67" w:rsidTr="00B871E4">
        <w:trPr>
          <w:trHeight w:val="319"/>
        </w:trPr>
        <w:tc>
          <w:tcPr>
            <w:tcW w:w="756" w:type="dxa"/>
            <w:vMerge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5860" w:type="dxa"/>
            <w:vMerge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20" w:type="dxa"/>
            <w:vMerge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00" w:type="dxa"/>
            <w:vMerge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40" w:type="dxa"/>
            <w:vMerge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20" w:type="dxa"/>
            <w:vMerge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00" w:type="dxa"/>
            <w:vMerge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240" w:type="dxa"/>
            <w:vMerge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63 160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63 160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53 606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53 606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17 622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17 622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13 817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13 817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14 431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14 431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14 101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14 101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15 035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15 035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17 192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17 192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1 200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1 200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1 200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1 200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Működési célú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költsgégvetési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támogatások és kiegészítő támogatások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14 872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14 872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7 296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7 296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75 000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75 000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Elvonások és befizetések bevételei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75 000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75 000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2.6.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2.5.-ből EU-s támogatás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52 096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52 096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100 457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100 457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40 357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40 357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52 096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52 096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60 100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60 100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3.6.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3.5.-ből EU-s támogatás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52 096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52 096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52 096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52 096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4. 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7 590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7 590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14 001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14 001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Helyi 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adók  (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4.1.1.+4.1.2.)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6 000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11 100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11 100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4.1.1.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- Vagyoni típusú adók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2 000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2 600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2 600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4.1.2.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- Termékek és szolgáltatások adói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4 000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8 500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8 500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Gépjárműadó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940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940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941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941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közhatalmi bevételek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460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460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Működési bevételek (5.1.+…+ 5.10.)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6 827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8 563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15 390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31 860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8 853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40 713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Készletértékesítés ellenértéke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1 700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1 700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Szolgáltatások ellenértéke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541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5 436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5 977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23 000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5 331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28 331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Közvetített szolgáltatások értéke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2 000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2 500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2 500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Tulajdonosi bevételek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43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43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Ellátási díjak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2 520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1 309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3 829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2 400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1 600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4 000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5.6.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1 213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1 818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3 031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1 912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3 912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5.7.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Általános forgalmi adó visszatérítése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5.8.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Kamatbevételek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5.9.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pénzügyi műveletek bevételei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5.10.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működési bevételek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450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450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Felhalmozási bevételek (6.1.+…+6.5.)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1 900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1 900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Immateriális javak értékesítése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Ingatlanok értékesítése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1 900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1 900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tárgyi eszközök értékesítése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Részesedések értékesítése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7. 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13 940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13 940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11 110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11 110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kívülről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kívülről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13 940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13 940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11 000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7.3.-ból EU-s támogatás (közvetlen)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Felhalm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kívülről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Felhalm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kívülről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8.3.-ból EU-s támogatás (közvetlen)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9.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165 284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8 563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173 847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287 934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8 853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296 787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10.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kívülről  (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10.1.+10.3.)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Hosszú 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lejáratú  hitelek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, kölcsönök felvétele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Likviditási 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célú  hitelek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Rövid 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lejáratú  hitelek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, kölcsönök felvétele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11.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Forgatási célú belföldi értékpapírok beváltása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11.3.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Befektetési célú belföldi értékpapírok beváltása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Maradvány igénybevétele (12.1. + 12.2.)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1 573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1 573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17 916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157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18 073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12.1.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1 573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1 573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17 916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157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18 073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12.2.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1 610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27 441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29 051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1 610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27 441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29 051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Betétek megszüntetése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Külföldi finanszírozás bevételei (14.1.+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…14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.4.)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14.1.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Forgatási célú külföldi értékpapírok beváltása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14.2.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Befektetési célú külföldi értékpapírok beváltása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14.3.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Külföldi értékpapírok kibocsátása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14.4.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Külföldi hitelek, kölcsönök felvétele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16.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1 573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28 185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19 691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27 598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47 289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 17.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BEVÉTELEK ÖSSZESEN: (9+16)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166 857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35 175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202 032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307 625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36 451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344 076</w:t>
            </w:r>
          </w:p>
        </w:tc>
      </w:tr>
      <w:tr w:rsidR="00B871E4" w:rsidRPr="005E1F67" w:rsidTr="00B871E4">
        <w:trPr>
          <w:trHeight w:val="610"/>
        </w:trPr>
        <w:tc>
          <w:tcPr>
            <w:tcW w:w="13536" w:type="dxa"/>
            <w:gridSpan w:val="8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B871E4" w:rsidRPr="005E1F67" w:rsidTr="00B871E4">
        <w:trPr>
          <w:trHeight w:val="495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Sor-szám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Előirányzat-csoport, kiemelt előirányzat megnevezése</w:t>
            </w:r>
          </w:p>
        </w:tc>
        <w:tc>
          <w:tcPr>
            <w:tcW w:w="3460" w:type="dxa"/>
            <w:gridSpan w:val="3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2015. évi előirányzat</w:t>
            </w:r>
          </w:p>
        </w:tc>
        <w:tc>
          <w:tcPr>
            <w:tcW w:w="3460" w:type="dxa"/>
            <w:gridSpan w:val="3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2015. évi módosított előirányzat</w:t>
            </w:r>
          </w:p>
        </w:tc>
      </w:tr>
      <w:tr w:rsidR="00B871E4" w:rsidRPr="005E1F67" w:rsidTr="00B871E4">
        <w:trPr>
          <w:trHeight w:val="259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D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G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</w:t>
            </w:r>
          </w:p>
        </w:tc>
      </w:tr>
      <w:tr w:rsidR="00B871E4" w:rsidRPr="005E1F67" w:rsidTr="00B871E4">
        <w:trPr>
          <w:trHeight w:val="33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Kiadások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Hivatal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Óvoda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Összesen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Hivatal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Óvoda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Összesen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Működési költségvetés kiadásai (1.1+…+1.5.)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86 076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35 175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121 251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158 992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36 436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195 428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26 347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17 527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43 874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58 115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17 866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75 981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5 619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4 759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10 378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9 256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4 851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14 107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31 817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12 889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44 706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50 741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13 719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64 460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Ellátottak pénzbeli juttatásai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1.5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működési célú kiadások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17 939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17 939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36 526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36 526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1.6.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3 469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3 469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1.7.</w:t>
            </w:r>
          </w:p>
        </w:tc>
        <w:tc>
          <w:tcPr>
            <w:tcW w:w="5860" w:type="dxa"/>
            <w:noWrap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1.8.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-Visszatérítendő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1.9.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1.10.</w:t>
            </w:r>
          </w:p>
        </w:tc>
        <w:tc>
          <w:tcPr>
            <w:tcW w:w="5860" w:type="dxa"/>
            <w:noWrap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17 809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25 650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25 650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1.11.</w:t>
            </w:r>
          </w:p>
        </w:tc>
        <w:tc>
          <w:tcPr>
            <w:tcW w:w="5860" w:type="dxa"/>
            <w:noWrap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1.12.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461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461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1.15.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120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6 946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6 946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Felhalmozási költségvetés kiadásai (2.1.+2.3.+2.5.)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53 669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53 669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118 440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118 455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Beruházások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67 199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67 214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31 664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Felújítások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21 236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21 236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Egyéb felhalmozási kiadások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22 005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22 005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30 005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30 005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2.6.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2.5.-</w:t>
            </w:r>
            <w:proofErr w:type="gram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ből        -</w:t>
            </w:r>
            <w:proofErr w:type="gram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2.7.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2.8.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2.9.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belülre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22 055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22 005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30 005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30 005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2.10.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ÁH-n</w:t>
            </w:r>
            <w:proofErr w:type="spellEnd"/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kívülre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Lakástámogatás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2.13.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Tartalékok (3.1.+3.2.)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1 000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Általános tartalék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1 000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Céltartalék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140 245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35 175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175 420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278 432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36 451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314 883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165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5.3.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6.4.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29 028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29 028</w:t>
            </w:r>
          </w:p>
        </w:tc>
      </w:tr>
      <w:tr w:rsidR="00B871E4" w:rsidRPr="005E1F67" w:rsidTr="00B871E4">
        <w:trPr>
          <w:trHeight w:val="30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27 441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27 441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1 587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1 587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7.4.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8.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8.1.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8.2.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8.3.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55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8.4.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</w:tr>
      <w:tr w:rsidR="00B871E4" w:rsidRPr="005E1F67" w:rsidTr="00B871E4">
        <w:trPr>
          <w:trHeight w:val="24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9.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26 612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29 193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29 193</w:t>
            </w:r>
          </w:p>
        </w:tc>
      </w:tr>
      <w:tr w:rsidR="00B871E4" w:rsidRPr="005E1F67" w:rsidTr="00B871E4">
        <w:trPr>
          <w:trHeight w:val="300"/>
        </w:trPr>
        <w:tc>
          <w:tcPr>
            <w:tcW w:w="756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10.</w:t>
            </w:r>
          </w:p>
        </w:tc>
        <w:tc>
          <w:tcPr>
            <w:tcW w:w="586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KIADÁSOK ÖSSZESEN: (4+9)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166 857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35 175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202 032</w:t>
            </w:r>
          </w:p>
        </w:tc>
        <w:tc>
          <w:tcPr>
            <w:tcW w:w="112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307 625</w:t>
            </w:r>
          </w:p>
        </w:tc>
        <w:tc>
          <w:tcPr>
            <w:tcW w:w="110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36 451</w:t>
            </w:r>
          </w:p>
        </w:tc>
        <w:tc>
          <w:tcPr>
            <w:tcW w:w="1240" w:type="dxa"/>
            <w:hideMark/>
          </w:tcPr>
          <w:p w:rsidR="00B871E4" w:rsidRPr="005E1F67" w:rsidRDefault="00B871E4" w:rsidP="00B871E4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E1F67">
              <w:rPr>
                <w:rFonts w:ascii="Times New Roman" w:hAnsi="Times New Roman"/>
                <w:b w:val="0"/>
                <w:sz w:val="16"/>
                <w:szCs w:val="16"/>
              </w:rPr>
              <w:t>344 076</w:t>
            </w:r>
          </w:p>
        </w:tc>
      </w:tr>
    </w:tbl>
    <w:p w:rsidR="00B871E4" w:rsidRDefault="00B871E4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B7693" w:rsidRDefault="005B7693" w:rsidP="0020332E">
      <w:pPr>
        <w:jc w:val="both"/>
        <w:rPr>
          <w:rFonts w:ascii="Times New Roman" w:hAnsi="Times New Roman"/>
          <w:sz w:val="24"/>
        </w:rPr>
      </w:pPr>
    </w:p>
    <w:p w:rsidR="00C43F47" w:rsidRDefault="00842954" w:rsidP="00842954">
      <w:pPr>
        <w:jc w:val="center"/>
        <w:rPr>
          <w:rFonts w:ascii="Times New Roman" w:hAnsi="Times New Roman"/>
          <w:sz w:val="20"/>
          <w:szCs w:val="20"/>
        </w:rPr>
      </w:pPr>
      <w:r w:rsidRPr="00842954">
        <w:rPr>
          <w:rFonts w:ascii="Times New Roman" w:hAnsi="Times New Roman"/>
          <w:sz w:val="20"/>
          <w:szCs w:val="20"/>
        </w:rPr>
        <w:lastRenderedPageBreak/>
        <w:t>Tiszagyulaháza Aprajafalva Óvoda 2015.évi költségvetési bevételei és kiadásai, előirányzat csoportonként és kiemelt előirányzatonként</w:t>
      </w:r>
    </w:p>
    <w:p w:rsidR="00842954" w:rsidRPr="00842954" w:rsidRDefault="00842954" w:rsidP="00842954">
      <w:pPr>
        <w:jc w:val="center"/>
        <w:rPr>
          <w:rFonts w:ascii="Times New Roman" w:hAnsi="Times New Roman"/>
          <w:sz w:val="20"/>
          <w:szCs w:val="20"/>
        </w:rPr>
      </w:pPr>
    </w:p>
    <w:p w:rsidR="00842954" w:rsidRPr="00842954" w:rsidRDefault="004F505D" w:rsidP="00842954">
      <w:pPr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3</w:t>
      </w:r>
      <w:proofErr w:type="gramStart"/>
      <w:r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>
        <w:rPr>
          <w:rFonts w:ascii="Times New Roman" w:hAnsi="Times New Roman"/>
          <w:b w:val="0"/>
          <w:sz w:val="18"/>
          <w:szCs w:val="18"/>
        </w:rPr>
        <w:t xml:space="preserve"> a 9/2016.(V.24</w:t>
      </w:r>
      <w:r w:rsidR="00842954" w:rsidRPr="00842954">
        <w:rPr>
          <w:rFonts w:ascii="Times New Roman" w:hAnsi="Times New Roman"/>
          <w:b w:val="0"/>
          <w:sz w:val="18"/>
          <w:szCs w:val="18"/>
        </w:rPr>
        <w:t>.) Önkormányzati Rendelethez</w:t>
      </w:r>
    </w:p>
    <w:tbl>
      <w:tblPr>
        <w:tblW w:w="1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260"/>
        <w:gridCol w:w="1020"/>
        <w:gridCol w:w="1000"/>
        <w:gridCol w:w="1060"/>
        <w:gridCol w:w="1011"/>
        <w:gridCol w:w="1020"/>
        <w:gridCol w:w="1000"/>
        <w:gridCol w:w="1060"/>
        <w:gridCol w:w="1011"/>
      </w:tblGrid>
      <w:tr w:rsidR="00842954" w:rsidRPr="00842954" w:rsidTr="00842954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4" w:rsidRDefault="00842954" w:rsidP="00842954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  <w:p w:rsidR="00842954" w:rsidRPr="00842954" w:rsidRDefault="00842954" w:rsidP="00842954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42954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előirányzat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módosított előirányzat</w:t>
            </w:r>
          </w:p>
        </w:tc>
      </w:tr>
      <w:tr w:rsidR="00842954" w:rsidRPr="00842954" w:rsidTr="0084295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J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842954" w:rsidRPr="00842954" w:rsidTr="00842954">
        <w:trPr>
          <w:trHeight w:val="33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842954" w:rsidRPr="00842954" w:rsidTr="0084295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Helyi 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adók  (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4.1.1.+4.1.2.)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8 563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1 663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6 900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8 853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2 022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6 831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1 464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8 563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1 663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6 900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8 853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2 022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kívülről  (</w:t>
            </w:r>
            <w:proofErr w:type="gramEnd"/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10.1.+10.3.)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Hosszú 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Likviditási 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célú  hitelek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25 002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27 441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27 441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25 002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27 441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27 441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 xml:space="preserve">    14.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</w:t>
            </w:r>
            <w:proofErr w:type="gramStart"/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…14</w:t>
            </w:r>
            <w:proofErr w:type="gramEnd"/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25 002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27 598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27 598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35 175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8 510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36 451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előirányzat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módisított előirányzat</w:t>
            </w:r>
          </w:p>
        </w:tc>
      </w:tr>
      <w:tr w:rsidR="00842954" w:rsidRPr="00842954" w:rsidTr="0084295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J</w:t>
            </w:r>
          </w:p>
        </w:tc>
      </w:tr>
      <w:tr w:rsidR="00842954" w:rsidRPr="00842954" w:rsidTr="00842954">
        <w:trPr>
          <w:trHeight w:val="8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államigaz-gatási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államigaz-gatási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842954" w:rsidRPr="00842954" w:rsidTr="0084295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27 153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8 022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28 414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8 022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12 889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13 719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-Visszatérítendő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ből        -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35 175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27 153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8 022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36 451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28 429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8 022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842954" w:rsidRPr="00842954" w:rsidTr="0084295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35 175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27 153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8 022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36 451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28 429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8 022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C43F47" w:rsidRDefault="00C43F47" w:rsidP="0020332E">
      <w:pPr>
        <w:jc w:val="both"/>
        <w:rPr>
          <w:rFonts w:ascii="Times New Roman" w:hAnsi="Times New Roman"/>
          <w:sz w:val="24"/>
        </w:rPr>
      </w:pPr>
    </w:p>
    <w:p w:rsidR="00842954" w:rsidRDefault="00842954" w:rsidP="0020332E">
      <w:pPr>
        <w:jc w:val="both"/>
        <w:rPr>
          <w:rFonts w:ascii="Times New Roman" w:hAnsi="Times New Roman"/>
          <w:sz w:val="24"/>
        </w:rPr>
      </w:pPr>
    </w:p>
    <w:p w:rsidR="00842954" w:rsidRDefault="00842954" w:rsidP="0020332E">
      <w:pPr>
        <w:jc w:val="both"/>
        <w:rPr>
          <w:rFonts w:ascii="Times New Roman" w:hAnsi="Times New Roman"/>
          <w:sz w:val="24"/>
        </w:rPr>
      </w:pPr>
    </w:p>
    <w:p w:rsidR="00842954" w:rsidRDefault="00842954" w:rsidP="0020332E">
      <w:pPr>
        <w:jc w:val="both"/>
        <w:rPr>
          <w:rFonts w:ascii="Times New Roman" w:hAnsi="Times New Roman"/>
          <w:sz w:val="24"/>
        </w:rPr>
      </w:pPr>
    </w:p>
    <w:p w:rsidR="00842954" w:rsidRDefault="00842954" w:rsidP="0020332E">
      <w:pPr>
        <w:jc w:val="both"/>
        <w:rPr>
          <w:rFonts w:ascii="Times New Roman" w:hAnsi="Times New Roman"/>
          <w:sz w:val="24"/>
        </w:rPr>
      </w:pPr>
    </w:p>
    <w:p w:rsidR="00842954" w:rsidRDefault="00842954" w:rsidP="0020332E">
      <w:pPr>
        <w:jc w:val="both"/>
        <w:rPr>
          <w:rFonts w:ascii="Times New Roman" w:hAnsi="Times New Roman"/>
          <w:sz w:val="24"/>
        </w:rPr>
      </w:pPr>
    </w:p>
    <w:p w:rsidR="00842954" w:rsidRDefault="00842954" w:rsidP="0020332E">
      <w:pPr>
        <w:jc w:val="both"/>
        <w:rPr>
          <w:rFonts w:ascii="Times New Roman" w:hAnsi="Times New Roman"/>
          <w:sz w:val="24"/>
        </w:rPr>
      </w:pPr>
    </w:p>
    <w:p w:rsidR="00842954" w:rsidRDefault="00842954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842954" w:rsidRDefault="007D1911" w:rsidP="007D1911">
      <w:pPr>
        <w:jc w:val="center"/>
        <w:rPr>
          <w:rFonts w:ascii="Times New Roman" w:hAnsi="Times New Roman"/>
          <w:sz w:val="20"/>
          <w:szCs w:val="20"/>
        </w:rPr>
      </w:pPr>
      <w:r w:rsidRPr="007D1911">
        <w:rPr>
          <w:rFonts w:ascii="Times New Roman" w:hAnsi="Times New Roman"/>
          <w:sz w:val="20"/>
          <w:szCs w:val="20"/>
        </w:rPr>
        <w:lastRenderedPageBreak/>
        <w:t>Tiszagyulaháza Község Önkormányzatának 2015.évi költségvetési bevételei és kiadásai, előirányzat csoportonként és kiemelt előirányzatonként</w:t>
      </w:r>
    </w:p>
    <w:p w:rsidR="007D1911" w:rsidRPr="007D1911" w:rsidRDefault="007D1911" w:rsidP="007D1911">
      <w:pPr>
        <w:jc w:val="center"/>
        <w:rPr>
          <w:rFonts w:ascii="Times New Roman" w:hAnsi="Times New Roman"/>
          <w:sz w:val="20"/>
          <w:szCs w:val="20"/>
        </w:rPr>
      </w:pPr>
    </w:p>
    <w:p w:rsidR="007D1911" w:rsidRPr="007D1911" w:rsidRDefault="007D1911" w:rsidP="007D1911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7D1911">
        <w:rPr>
          <w:rFonts w:ascii="Times New Roman" w:hAnsi="Times New Roman"/>
          <w:sz w:val="20"/>
          <w:szCs w:val="20"/>
        </w:rPr>
        <w:t xml:space="preserve"> </w:t>
      </w:r>
      <w:r w:rsidR="004F505D">
        <w:rPr>
          <w:rFonts w:ascii="Times New Roman" w:hAnsi="Times New Roman"/>
          <w:b w:val="0"/>
          <w:sz w:val="18"/>
          <w:szCs w:val="18"/>
        </w:rPr>
        <w:t>4</w:t>
      </w:r>
      <w:proofErr w:type="gramStart"/>
      <w:r w:rsidR="004F505D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="004F505D">
        <w:rPr>
          <w:rFonts w:ascii="Times New Roman" w:hAnsi="Times New Roman"/>
          <w:b w:val="0"/>
          <w:sz w:val="18"/>
          <w:szCs w:val="18"/>
        </w:rPr>
        <w:t xml:space="preserve"> a 9/2016.(V.24</w:t>
      </w:r>
      <w:r w:rsidRPr="007D1911">
        <w:rPr>
          <w:rFonts w:ascii="Times New Roman" w:hAnsi="Times New Roman"/>
          <w:b w:val="0"/>
          <w:sz w:val="18"/>
          <w:szCs w:val="18"/>
        </w:rPr>
        <w:t>.) Önkormányzati Rendelethez</w:t>
      </w:r>
    </w:p>
    <w:p w:rsidR="00842954" w:rsidRPr="007D1911" w:rsidRDefault="007D1911" w:rsidP="007D1911">
      <w:pPr>
        <w:jc w:val="center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7D1911">
        <w:rPr>
          <w:rFonts w:ascii="Times New Roman" w:hAnsi="Times New Roman"/>
          <w:b w:val="0"/>
          <w:i/>
          <w:sz w:val="18"/>
          <w:szCs w:val="18"/>
        </w:rPr>
        <w:t>ezer</w:t>
      </w:r>
      <w:proofErr w:type="gramEnd"/>
      <w:r w:rsidRPr="007D1911">
        <w:rPr>
          <w:rFonts w:ascii="Times New Roman" w:hAnsi="Times New Roman"/>
          <w:b w:val="0"/>
          <w:i/>
          <w:sz w:val="18"/>
          <w:szCs w:val="18"/>
        </w:rPr>
        <w:t xml:space="preserve"> forint</w:t>
      </w:r>
    </w:p>
    <w:tbl>
      <w:tblPr>
        <w:tblW w:w="13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5645"/>
        <w:gridCol w:w="910"/>
        <w:gridCol w:w="887"/>
        <w:gridCol w:w="277"/>
        <w:gridCol w:w="522"/>
        <w:gridCol w:w="329"/>
        <w:gridCol w:w="682"/>
        <w:gridCol w:w="910"/>
        <w:gridCol w:w="887"/>
        <w:gridCol w:w="72"/>
        <w:gridCol w:w="851"/>
        <w:gridCol w:w="283"/>
        <w:gridCol w:w="604"/>
      </w:tblGrid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6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előirányzat</w:t>
            </w:r>
          </w:p>
        </w:tc>
        <w:tc>
          <w:tcPr>
            <w:tcW w:w="36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módosított előirányzat</w:t>
            </w:r>
          </w:p>
        </w:tc>
      </w:tr>
      <w:tr w:rsidR="00842954" w:rsidRPr="00842954" w:rsidTr="007D1911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J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842954" w:rsidRPr="00842954" w:rsidTr="007D1911">
        <w:trPr>
          <w:trHeight w:val="330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842954" w:rsidRPr="00842954" w:rsidTr="007D1911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63 160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63 160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53 606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53 606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17 622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17 622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13 817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13 817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14 431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14 431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15 035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17 192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17 192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kiegészítő támogatásai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14 872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14 872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7 296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43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75 000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75 000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75 000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75 000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43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100 457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100 457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40 357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40 357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60 100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7 590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7 590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14 001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14 001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Helyi 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adók  (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4.1.1.+4.1.2.)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11 100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11 100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2 600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941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6 827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6 141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686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31 860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7 015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24 845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1 700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1 700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541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23 000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2 520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2 520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2 400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1 213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1 068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145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1 855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145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450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11 110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11 110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45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11 000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7.4.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45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165 284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90 831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74 453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287 934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85 732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202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202</w:t>
            </w:r>
            <w:proofErr w:type="spellEnd"/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kívülről  (</w:t>
            </w:r>
            <w:proofErr w:type="gramEnd"/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10.1.+10.3.)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Hosszú 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Likviditási 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célú  hitelek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17 916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17 916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</w:t>
            </w:r>
            <w:proofErr w:type="gramStart"/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…14</w:t>
            </w:r>
            <w:proofErr w:type="gramEnd"/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.4.)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    14.4.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19 691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1 775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17 916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954" w:rsidRPr="00842954" w:rsidRDefault="00842954" w:rsidP="00842954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166 857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90 831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76 026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307 625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87 507</w:t>
            </w:r>
          </w:p>
        </w:tc>
        <w:tc>
          <w:tcPr>
            <w:tcW w:w="9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220 118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36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előirányzat</w:t>
            </w:r>
          </w:p>
        </w:tc>
        <w:tc>
          <w:tcPr>
            <w:tcW w:w="36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módosított előirányzat</w:t>
            </w:r>
          </w:p>
        </w:tc>
      </w:tr>
      <w:tr w:rsidR="00842954" w:rsidRPr="00842954" w:rsidTr="007D1911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J</w:t>
            </w:r>
          </w:p>
        </w:tc>
      </w:tr>
      <w:tr w:rsidR="00842954" w:rsidRPr="00842954" w:rsidTr="007D1911">
        <w:trPr>
          <w:trHeight w:val="85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államigaz-gatási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államigaz-gatási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842954" w:rsidRPr="00842954" w:rsidTr="007D1911">
        <w:trPr>
          <w:trHeight w:val="27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86 076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85 956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120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158 992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158 451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541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26 347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26 347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58 115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58 115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5 619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5 619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9 256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31 817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31 817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50 741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50 741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17 939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36 526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35 985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3 469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-Visszatérítendő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45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25 650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25 650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6 946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118 440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118 440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67 199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67 199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</w:t>
            </w:r>
            <w:proofErr w:type="gram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ből        -</w:t>
            </w:r>
            <w:proofErr w:type="gram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45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140 245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86 456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53 789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278 432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159 451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118 981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27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29 028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29 028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27 441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27 441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1 587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27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27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42954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26 612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26 612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29 193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29 193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842954" w:rsidRPr="00842954" w:rsidTr="007D1911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166 857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113 068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53 789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307 625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188 644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118 981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954" w:rsidRPr="00842954" w:rsidRDefault="00842954" w:rsidP="00842954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42954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842954" w:rsidRDefault="00842954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D25F16">
      <w:pPr>
        <w:rPr>
          <w:rFonts w:ascii="Times New Roman" w:hAnsi="Times New Roman"/>
          <w:sz w:val="24"/>
        </w:rPr>
      </w:pPr>
    </w:p>
    <w:p w:rsidR="00D25F16" w:rsidRDefault="00D25F16" w:rsidP="00D25F16">
      <w:pPr>
        <w:rPr>
          <w:rFonts w:ascii="Times New Roman" w:hAnsi="Times New Roman"/>
          <w:sz w:val="24"/>
        </w:rPr>
      </w:pPr>
    </w:p>
    <w:p w:rsidR="00D25F16" w:rsidRPr="00D25F16" w:rsidRDefault="00D25F16" w:rsidP="00D25F16">
      <w:pPr>
        <w:jc w:val="center"/>
        <w:rPr>
          <w:rFonts w:ascii="Times New Roman" w:hAnsi="Times New Roman"/>
          <w:sz w:val="20"/>
          <w:szCs w:val="20"/>
        </w:rPr>
      </w:pPr>
      <w:r w:rsidRPr="00D25F16">
        <w:rPr>
          <w:rFonts w:ascii="Times New Roman" w:hAnsi="Times New Roman"/>
          <w:sz w:val="20"/>
          <w:szCs w:val="20"/>
        </w:rPr>
        <w:t>Tiszagyulaháza Község 2015. évi működési bevételeinek és kiadásainak mérlege</w:t>
      </w:r>
    </w:p>
    <w:p w:rsidR="007D1911" w:rsidRPr="00D25F16" w:rsidRDefault="00D25F16" w:rsidP="00D25F16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25F16">
        <w:rPr>
          <w:rFonts w:ascii="Times New Roman" w:hAnsi="Times New Roman"/>
          <w:b w:val="0"/>
          <w:sz w:val="18"/>
          <w:szCs w:val="18"/>
        </w:rPr>
        <w:t>5</w:t>
      </w:r>
      <w:proofErr w:type="gramStart"/>
      <w:r w:rsidRPr="00D25F16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="004F505D">
        <w:rPr>
          <w:rFonts w:ascii="Times New Roman" w:hAnsi="Times New Roman"/>
          <w:b w:val="0"/>
          <w:sz w:val="18"/>
          <w:szCs w:val="18"/>
        </w:rPr>
        <w:t xml:space="preserve"> a 9/2016 (V.24</w:t>
      </w:r>
      <w:r w:rsidRPr="00D25F16">
        <w:rPr>
          <w:rFonts w:ascii="Times New Roman" w:hAnsi="Times New Roman"/>
          <w:b w:val="0"/>
          <w:sz w:val="18"/>
          <w:szCs w:val="18"/>
        </w:rPr>
        <w:t>.) Önkormányzati Rendelethez</w:t>
      </w: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60"/>
        <w:gridCol w:w="1240"/>
        <w:gridCol w:w="1080"/>
        <w:gridCol w:w="3800"/>
        <w:gridCol w:w="1360"/>
        <w:gridCol w:w="960"/>
      </w:tblGrid>
      <w:tr w:rsidR="007D1911" w:rsidRPr="007D1911" w:rsidTr="007D191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911" w:rsidRPr="007D1911" w:rsidRDefault="007D1911" w:rsidP="007D1911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ezer forint</w:t>
            </w:r>
          </w:p>
        </w:tc>
      </w:tr>
      <w:tr w:rsidR="007D1911" w:rsidRPr="007D1911" w:rsidTr="007D1911">
        <w:trPr>
          <w:trHeight w:val="3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Sor-</w:t>
            </w: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br/>
              <w:t>szám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Bevételek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Kiadások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70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911" w:rsidRPr="007D1911" w:rsidRDefault="007D1911" w:rsidP="007D1911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Megnevezés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2015. évi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2015. évi módosított előirányzat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Megnevezés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2015. évi előirányzat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2015. évi módisított előirányzat</w:t>
            </w:r>
          </w:p>
        </w:tc>
      </w:tr>
      <w:tr w:rsidR="007D1911" w:rsidRPr="007D1911" w:rsidTr="007D1911">
        <w:trPr>
          <w:trHeight w:val="2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7D1911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Önkormányzatok működési támogatásai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53 606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43 874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75 981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75 000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14 107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2.-ból EU-s támogatás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Dologi kiadások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44 706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64 460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Közhatalmi bevételek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14 001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átvett pénzeszközök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11 110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36 526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4.-ből EU-s támogatás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40 713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31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13.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 (1.+2.+4.+5.+7.+…+12.)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121 751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194 430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(1.+</w:t>
            </w:r>
            <w:proofErr w:type="gramStart"/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...</w:t>
            </w:r>
            <w:proofErr w:type="gramEnd"/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+12.)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121 751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196 428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Hiány belső finanszírozásának bevételei (15.+…+18. 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1 998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1 998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Likviditási célú hitelek törlesztése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Kölcsön törlesztése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Hiány külső finanszírozásának bevételei (20.+…+21.)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felvétele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Betét elhelyezése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7D1911">
        <w:trPr>
          <w:trHeight w:val="25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Értékpapírok bevételei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D25F16">
        <w:trPr>
          <w:trHeight w:val="31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22.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finanszírozási bevételek összesen (14.+19.)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1 998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finanszírozási kiadások összesen (14.+.</w:t>
            </w:r>
            <w:proofErr w:type="gramStart"/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..</w:t>
            </w:r>
            <w:proofErr w:type="gramEnd"/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+21.)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D1911" w:rsidRPr="007D1911" w:rsidTr="00D25F1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23.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BEVÉTEL ÖSSZESEN (13.+22.)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121 751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196 428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KIADÁSOK ÖSSZESEN (13.+22.)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121 751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196 428</w:t>
            </w:r>
          </w:p>
        </w:tc>
      </w:tr>
      <w:tr w:rsidR="007D1911" w:rsidRPr="007D1911" w:rsidTr="00D25F1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hiány: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többlet: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</w:t>
            </w:r>
          </w:p>
        </w:tc>
      </w:tr>
      <w:tr w:rsidR="007D1911" w:rsidRPr="007D1911" w:rsidTr="007D19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gramStart"/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Tárgyévi  hiány</w:t>
            </w:r>
            <w:proofErr w:type="gramEnd"/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gramStart"/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Tárgyévi  többlet</w:t>
            </w:r>
            <w:proofErr w:type="gramEnd"/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911" w:rsidRPr="007D1911" w:rsidRDefault="007D1911" w:rsidP="00D25F1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D1911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:rsidR="007D1911" w:rsidRDefault="007D1911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B54DF5" w:rsidRPr="00B54DF5" w:rsidRDefault="00B54DF5" w:rsidP="00B54DF5">
      <w:pPr>
        <w:jc w:val="center"/>
        <w:rPr>
          <w:rFonts w:ascii="Times New Roman" w:hAnsi="Times New Roman"/>
          <w:sz w:val="20"/>
          <w:szCs w:val="20"/>
        </w:rPr>
      </w:pPr>
      <w:r w:rsidRPr="00B54DF5">
        <w:rPr>
          <w:rFonts w:ascii="Times New Roman" w:hAnsi="Times New Roman"/>
          <w:sz w:val="20"/>
          <w:szCs w:val="20"/>
        </w:rPr>
        <w:lastRenderedPageBreak/>
        <w:t>Tiszagyulaháza Község 2015. évi felhalmozási célú bevételeinek és kiadásainak mérlege</w:t>
      </w:r>
    </w:p>
    <w:p w:rsidR="00B54DF5" w:rsidRPr="00B54DF5" w:rsidRDefault="00B54DF5" w:rsidP="00B54DF5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F505D">
        <w:rPr>
          <w:rFonts w:ascii="Times New Roman" w:hAnsi="Times New Roman"/>
          <w:b w:val="0"/>
          <w:sz w:val="18"/>
          <w:szCs w:val="18"/>
        </w:rPr>
        <w:t>6</w:t>
      </w:r>
      <w:proofErr w:type="gramStart"/>
      <w:r w:rsidR="004F505D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="004F505D">
        <w:rPr>
          <w:rFonts w:ascii="Times New Roman" w:hAnsi="Times New Roman"/>
          <w:b w:val="0"/>
          <w:sz w:val="18"/>
          <w:szCs w:val="18"/>
        </w:rPr>
        <w:t xml:space="preserve"> a 9/2016.(V.24</w:t>
      </w:r>
      <w:r w:rsidRPr="00B54DF5">
        <w:rPr>
          <w:rFonts w:ascii="Times New Roman" w:hAnsi="Times New Roman"/>
          <w:b w:val="0"/>
          <w:sz w:val="18"/>
          <w:szCs w:val="18"/>
        </w:rPr>
        <w:t>.) Önkormányzati Rendelethez</w:t>
      </w:r>
    </w:p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480"/>
        <w:gridCol w:w="1340"/>
        <w:gridCol w:w="1300"/>
        <w:gridCol w:w="4240"/>
        <w:gridCol w:w="1200"/>
      </w:tblGrid>
      <w:tr w:rsidR="00D25F16" w:rsidRPr="00B54DF5" w:rsidTr="00D25F16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16" w:rsidRPr="00B54DF5" w:rsidRDefault="00D25F16" w:rsidP="00D25F16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ezer forint</w:t>
            </w:r>
          </w:p>
        </w:tc>
      </w:tr>
      <w:tr w:rsidR="00D25F16" w:rsidRPr="00B54DF5" w:rsidTr="00D25F16">
        <w:trPr>
          <w:trHeight w:val="31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Sor-</w:t>
            </w: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br/>
              <w:t>szám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Bevételek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Kiadások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73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F16" w:rsidRPr="00B54DF5" w:rsidRDefault="00D25F16" w:rsidP="00D25F16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Megnevezés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2015. évi előirányzat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2015. évi módosított előirányzat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Megnevezés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2015. évi előirányzat</w:t>
            </w:r>
          </w:p>
        </w:tc>
      </w:tr>
      <w:tr w:rsidR="00D25F16" w:rsidRPr="00B54DF5" w:rsidTr="00D25F16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D25F1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100 457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67 214</w:t>
            </w:r>
          </w:p>
        </w:tc>
      </w:tr>
      <w:tr w:rsidR="00D25F16" w:rsidRPr="00B54DF5" w:rsidTr="00D25F1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1.-ből EU-s támogatás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52 086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1.-ből EU-s forrásból megvalósuló beruházás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bevételek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3.-ból EU-s forrásból megvalósuló felújítás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4.-ből EU-s támogatás (közvetlen)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célú bevételek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(1.+3.+4.+6.+…+11.)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102 380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összesen: (1.+3.+5.+.</w:t>
            </w:r>
            <w:proofErr w:type="gramStart"/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..</w:t>
            </w:r>
            <w:proofErr w:type="gramEnd"/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+11.)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118 455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Hiány belső finanszírozás bevételei </w:t>
            </w:r>
            <w:proofErr w:type="gramStart"/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( 14</w:t>
            </w:r>
            <w:proofErr w:type="gramEnd"/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+…+18)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16 075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Költségvetési maradvány igénybevétele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16 075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értékesítése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Kölcsön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belső finanszírozási bevételek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Hiány külső finanszírozásának bevételei (20+…+</w:t>
            </w:r>
            <w:proofErr w:type="gramStart"/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24 )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Betét elhelyezése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Pénzügyi lízing kiadásai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22.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B54DF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23.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Értékpapírok kibocsátása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B54DF5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24.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külső finanszírozási bevételek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B54DF5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25.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finanszírozási bevételek összesen (13.+19.)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16 075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finanszírozási kiadások összesen</w:t>
            </w: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br/>
              <w:t>(13.+.</w:t>
            </w:r>
            <w:proofErr w:type="gramStart"/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..</w:t>
            </w:r>
            <w:proofErr w:type="gramEnd"/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+24.)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25F16" w:rsidRPr="00B54DF5" w:rsidTr="00D25F1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BEVÉTEL ÖSSZESEN (12+25)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118 455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KIADÁSOK ÖSSZESEN (12+25)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118 455</w:t>
            </w:r>
          </w:p>
        </w:tc>
      </w:tr>
      <w:tr w:rsidR="00D25F16" w:rsidRPr="00B54DF5" w:rsidTr="00D25F1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hiány: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többlet: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</w:t>
            </w:r>
          </w:p>
        </w:tc>
      </w:tr>
      <w:tr w:rsidR="00D25F16" w:rsidRPr="00B54DF5" w:rsidTr="00D25F1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gramStart"/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Tárgyévi  hiány</w:t>
            </w:r>
            <w:proofErr w:type="gramEnd"/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gramStart"/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Tárgyévi  többlet</w:t>
            </w:r>
            <w:proofErr w:type="gramEnd"/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F16" w:rsidRPr="00B54DF5" w:rsidRDefault="00D25F16" w:rsidP="00B54DF5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</w:t>
            </w:r>
          </w:p>
        </w:tc>
      </w:tr>
    </w:tbl>
    <w:p w:rsidR="00D25F16" w:rsidRDefault="00D25F16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</w:pPr>
    </w:p>
    <w:p w:rsidR="00B54DF5" w:rsidRDefault="00B54DF5" w:rsidP="0020332E">
      <w:pPr>
        <w:jc w:val="both"/>
        <w:rPr>
          <w:rFonts w:ascii="Times New Roman" w:hAnsi="Times New Roman"/>
          <w:sz w:val="24"/>
        </w:rPr>
        <w:sectPr w:rsidR="00B54DF5" w:rsidSect="00127FD3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B54DF5" w:rsidRDefault="00B54DF5" w:rsidP="00B54DF5">
      <w:pPr>
        <w:jc w:val="center"/>
        <w:rPr>
          <w:rFonts w:ascii="Times New Roman" w:hAnsi="Times New Roman"/>
          <w:sz w:val="20"/>
          <w:szCs w:val="20"/>
        </w:rPr>
      </w:pPr>
      <w:r w:rsidRPr="00B54DF5">
        <w:rPr>
          <w:rFonts w:ascii="Times New Roman" w:hAnsi="Times New Roman"/>
          <w:sz w:val="20"/>
          <w:szCs w:val="20"/>
        </w:rPr>
        <w:lastRenderedPageBreak/>
        <w:t>Tiszagyulaháza Község 2015. évi beruházási (felhalmozási) kiadásainak előirányzata beruházásonként</w:t>
      </w:r>
    </w:p>
    <w:p w:rsidR="00B54DF5" w:rsidRPr="00B54DF5" w:rsidRDefault="00B54DF5" w:rsidP="00B54DF5">
      <w:pPr>
        <w:jc w:val="center"/>
        <w:rPr>
          <w:rFonts w:ascii="Times New Roman" w:hAnsi="Times New Roman"/>
          <w:sz w:val="20"/>
          <w:szCs w:val="20"/>
        </w:rPr>
      </w:pPr>
    </w:p>
    <w:p w:rsidR="00B54DF5" w:rsidRPr="00B54DF5" w:rsidRDefault="00B54DF5" w:rsidP="00B54DF5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B54DF5">
        <w:rPr>
          <w:rFonts w:ascii="Times New Roman" w:hAnsi="Times New Roman"/>
          <w:sz w:val="20"/>
          <w:szCs w:val="20"/>
        </w:rPr>
        <w:t xml:space="preserve"> </w:t>
      </w:r>
      <w:r w:rsidR="004F505D">
        <w:rPr>
          <w:rFonts w:ascii="Times New Roman" w:hAnsi="Times New Roman"/>
          <w:b w:val="0"/>
          <w:sz w:val="18"/>
          <w:szCs w:val="18"/>
        </w:rPr>
        <w:t>7</w:t>
      </w:r>
      <w:proofErr w:type="gramStart"/>
      <w:r w:rsidR="004F505D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="004F505D">
        <w:rPr>
          <w:rFonts w:ascii="Times New Roman" w:hAnsi="Times New Roman"/>
          <w:b w:val="0"/>
          <w:sz w:val="18"/>
          <w:szCs w:val="18"/>
        </w:rPr>
        <w:t xml:space="preserve"> a 9/2016.(V.24</w:t>
      </w:r>
      <w:r w:rsidRPr="00B54DF5">
        <w:rPr>
          <w:rFonts w:ascii="Times New Roman" w:hAnsi="Times New Roman"/>
          <w:b w:val="0"/>
          <w:sz w:val="18"/>
          <w:szCs w:val="18"/>
        </w:rPr>
        <w:t>.) Önkormányzati Rendelethez</w:t>
      </w:r>
    </w:p>
    <w:tbl>
      <w:tblPr>
        <w:tblW w:w="1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80"/>
        <w:gridCol w:w="1420"/>
        <w:gridCol w:w="1480"/>
        <w:gridCol w:w="1620"/>
        <w:gridCol w:w="1360"/>
        <w:gridCol w:w="1380"/>
        <w:gridCol w:w="1420"/>
      </w:tblGrid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B54DF5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B54DF5" w:rsidRPr="00B54DF5" w:rsidTr="00B54DF5">
        <w:trPr>
          <w:trHeight w:val="97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proofErr w:type="gramStart"/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Beruházás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Felhasználás</w:t>
            </w: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2014. XII.31-ig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előirányzat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módosított előirányzat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2015. év utáni szükséglet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Tiszagyulaháza-Újtikos belterületi vízrendezési II. ütem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244 967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191 298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óvoda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busz beszerzés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közmunka programok eszköz beszerzései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közmunka programok építményei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 vásárlás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pénzeszköz átadás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B54DF5" w:rsidRPr="00B54DF5" w:rsidTr="00B54DF5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292 406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191 298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118 455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:rsidR="00B54DF5" w:rsidRDefault="00A6516F" w:rsidP="005E1F67">
      <w:pPr>
        <w:rPr>
          <w:rFonts w:ascii="Times New Roman" w:hAnsi="Times New Roman"/>
          <w:sz w:val="20"/>
          <w:szCs w:val="20"/>
        </w:rPr>
      </w:pPr>
      <w:r w:rsidRPr="00A6516F">
        <w:rPr>
          <w:rFonts w:ascii="Times New Roman" w:hAnsi="Times New Roman"/>
          <w:sz w:val="20"/>
          <w:szCs w:val="20"/>
        </w:rPr>
        <w:lastRenderedPageBreak/>
        <w:t xml:space="preserve">Tiszagyulaháza község Európai </w:t>
      </w:r>
      <w:proofErr w:type="spellStart"/>
      <w:r w:rsidRPr="00A6516F">
        <w:rPr>
          <w:rFonts w:ascii="Times New Roman" w:hAnsi="Times New Roman"/>
          <w:sz w:val="20"/>
          <w:szCs w:val="20"/>
        </w:rPr>
        <w:t>Unios</w:t>
      </w:r>
      <w:proofErr w:type="spellEnd"/>
      <w:r w:rsidRPr="00A6516F">
        <w:rPr>
          <w:rFonts w:ascii="Times New Roman" w:hAnsi="Times New Roman"/>
          <w:sz w:val="20"/>
          <w:szCs w:val="20"/>
        </w:rPr>
        <w:t xml:space="preserve"> projektjeinek a felsorolása</w:t>
      </w:r>
    </w:p>
    <w:p w:rsidR="00A6516F" w:rsidRPr="00A6516F" w:rsidRDefault="00A6516F" w:rsidP="00A6516F">
      <w:pPr>
        <w:jc w:val="center"/>
        <w:rPr>
          <w:rFonts w:ascii="Times New Roman" w:hAnsi="Times New Roman"/>
          <w:sz w:val="20"/>
          <w:szCs w:val="20"/>
        </w:rPr>
      </w:pPr>
    </w:p>
    <w:p w:rsidR="00A6516F" w:rsidRPr="00A6516F" w:rsidRDefault="00A6516F" w:rsidP="005E1F67">
      <w:p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</w:t>
      </w:r>
      <w:r w:rsidR="005E1F67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</w:t>
      </w:r>
      <w:r w:rsidR="004F505D">
        <w:rPr>
          <w:rFonts w:ascii="Times New Roman" w:hAnsi="Times New Roman"/>
          <w:b w:val="0"/>
          <w:sz w:val="18"/>
          <w:szCs w:val="18"/>
        </w:rPr>
        <w:t xml:space="preserve"> 8</w:t>
      </w:r>
      <w:proofErr w:type="gramStart"/>
      <w:r w:rsidR="004F505D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="004F505D">
        <w:rPr>
          <w:rFonts w:ascii="Times New Roman" w:hAnsi="Times New Roman"/>
          <w:b w:val="0"/>
          <w:sz w:val="18"/>
          <w:szCs w:val="18"/>
        </w:rPr>
        <w:t xml:space="preserve"> a 9/2016.(V.24</w:t>
      </w:r>
      <w:r w:rsidRPr="00A6516F">
        <w:rPr>
          <w:rFonts w:ascii="Times New Roman" w:hAnsi="Times New Roman"/>
          <w:b w:val="0"/>
          <w:sz w:val="18"/>
          <w:szCs w:val="18"/>
        </w:rPr>
        <w:t>.)Önkormányzati Rendelethez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480"/>
        <w:gridCol w:w="949"/>
        <w:gridCol w:w="879"/>
        <w:gridCol w:w="1678"/>
        <w:gridCol w:w="1454"/>
      </w:tblGrid>
      <w:tr w:rsidR="00B54DF5" w:rsidRPr="00B54DF5" w:rsidTr="00B54DF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EU-s projekt neve, azonosítója:</w:t>
            </w:r>
          </w:p>
        </w:tc>
        <w:tc>
          <w:tcPr>
            <w:tcW w:w="4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 xml:space="preserve">Tiszagyulaháza-Újtikos belterületi vízrendezés </w:t>
            </w:r>
            <w:proofErr w:type="spellStart"/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II.ütem</w:t>
            </w:r>
            <w:proofErr w:type="spellEnd"/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 xml:space="preserve"> ÉAOP-5.1.2/D2-11-2011-0026</w:t>
            </w:r>
          </w:p>
        </w:tc>
      </w:tr>
      <w:tr w:rsidR="00B54DF5" w:rsidRPr="00B54DF5" w:rsidTr="00B54DF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4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54DF5" w:rsidRPr="00B54DF5" w:rsidTr="00B54DF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B54DF5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B54DF5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Források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2016.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2016. után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A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C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D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Saját erő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2 230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2 230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- saját erőből központi támogatás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FFFFFF"/>
                <w:sz w:val="16"/>
                <w:szCs w:val="16"/>
              </w:rPr>
              <w:t>0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EU-s forrás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73 767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73 767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Társfinanszírozás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forrás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</w:tr>
      <w:tr w:rsidR="00B54DF5" w:rsidRPr="00B54DF5" w:rsidTr="00B54DF5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</w:tr>
      <w:tr w:rsidR="00B54DF5" w:rsidRPr="00B54DF5" w:rsidTr="00B54DF5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Források összesen: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75 997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75 997</w:t>
            </w:r>
          </w:p>
        </w:tc>
      </w:tr>
      <w:tr w:rsidR="00B54DF5" w:rsidRPr="00B54DF5" w:rsidTr="00B54DF5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 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10.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Kiadások, költségek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2014.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után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jellegű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Beruházások, beszerzések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Szolgáltatások igénybe vétele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3 397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fordított áfa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8 633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8 633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átadott pénzeszköz felhalmozásra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</w:tr>
      <w:tr w:rsidR="00B54DF5" w:rsidRPr="00B54DF5" w:rsidTr="00B54DF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átadott </w:t>
            </w:r>
            <w:proofErr w:type="gramStart"/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pénzeszköz működésre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10 298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10 298</w:t>
            </w:r>
          </w:p>
        </w:tc>
      </w:tr>
      <w:tr w:rsidR="00B54DF5" w:rsidRPr="00B54DF5" w:rsidTr="00B54DF5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17.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</w:tr>
      <w:tr w:rsidR="00B54DF5" w:rsidRPr="00B54DF5" w:rsidTr="00B54DF5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DF5" w:rsidRPr="00B54DF5" w:rsidRDefault="00B54DF5" w:rsidP="00B54DF5">
            <w:pPr>
              <w:jc w:val="center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</w:pPr>
            <w:r w:rsidRPr="00B54DF5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</w:rPr>
              <w:t>18.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B54DF5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75 997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FFFFFF"/>
                <w:sz w:val="16"/>
                <w:szCs w:val="16"/>
              </w:rPr>
              <w:t>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DF5" w:rsidRPr="00B54DF5" w:rsidRDefault="00B54DF5" w:rsidP="00B54DF5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B54DF5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75 997</w:t>
            </w:r>
          </w:p>
        </w:tc>
      </w:tr>
    </w:tbl>
    <w:p w:rsidR="00A6516F" w:rsidRDefault="00A6516F" w:rsidP="0020332E">
      <w:pPr>
        <w:jc w:val="both"/>
        <w:rPr>
          <w:rFonts w:ascii="Times New Roman" w:hAnsi="Times New Roman"/>
          <w:sz w:val="24"/>
        </w:rPr>
        <w:sectPr w:rsidR="00A6516F" w:rsidSect="00127FD3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B54DF5" w:rsidRPr="00A6516F" w:rsidRDefault="00A6516F" w:rsidP="00A6516F">
      <w:pPr>
        <w:jc w:val="center"/>
        <w:rPr>
          <w:rFonts w:ascii="Times New Roman" w:hAnsi="Times New Roman"/>
          <w:sz w:val="20"/>
          <w:szCs w:val="20"/>
        </w:rPr>
      </w:pPr>
      <w:r w:rsidRPr="00A6516F">
        <w:rPr>
          <w:rFonts w:ascii="Times New Roman" w:hAnsi="Times New Roman"/>
          <w:sz w:val="20"/>
          <w:szCs w:val="20"/>
        </w:rPr>
        <w:lastRenderedPageBreak/>
        <w:t>Tiszagyulaháza község bevételeit és kiadásait bemutató mérleg 2013-2015 évekre</w:t>
      </w:r>
    </w:p>
    <w:p w:rsidR="00765F2F" w:rsidRPr="00765F2F" w:rsidRDefault="00765F2F" w:rsidP="00765F2F">
      <w:pPr>
        <w:jc w:val="both"/>
        <w:rPr>
          <w:rFonts w:ascii="Times New Roman" w:hAnsi="Times New Roman"/>
          <w:sz w:val="24"/>
        </w:rPr>
      </w:pPr>
    </w:p>
    <w:p w:rsidR="00A6516F" w:rsidRPr="00765F2F" w:rsidRDefault="00765F2F" w:rsidP="00765F2F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</w:t>
      </w:r>
      <w:r w:rsidR="004F505D">
        <w:rPr>
          <w:rFonts w:ascii="Times New Roman" w:hAnsi="Times New Roman"/>
          <w:b w:val="0"/>
          <w:sz w:val="18"/>
          <w:szCs w:val="18"/>
        </w:rPr>
        <w:t>9</w:t>
      </w:r>
      <w:proofErr w:type="gramStart"/>
      <w:r w:rsidR="004F505D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="004F505D">
        <w:rPr>
          <w:rFonts w:ascii="Times New Roman" w:hAnsi="Times New Roman"/>
          <w:b w:val="0"/>
          <w:sz w:val="18"/>
          <w:szCs w:val="18"/>
        </w:rPr>
        <w:t xml:space="preserve"> a 9/2016.(V.24</w:t>
      </w:r>
      <w:r w:rsidRPr="00765F2F">
        <w:rPr>
          <w:rFonts w:ascii="Times New Roman" w:hAnsi="Times New Roman"/>
          <w:b w:val="0"/>
          <w:sz w:val="18"/>
          <w:szCs w:val="18"/>
        </w:rPr>
        <w:t>.) Önkormányzati Rendelethez</w:t>
      </w:r>
    </w:p>
    <w:tbl>
      <w:tblPr>
        <w:tblW w:w="115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060"/>
        <w:gridCol w:w="1180"/>
        <w:gridCol w:w="1100"/>
        <w:gridCol w:w="1180"/>
        <w:gridCol w:w="1236"/>
      </w:tblGrid>
      <w:tr w:rsidR="00A6516F" w:rsidRPr="00A6516F" w:rsidTr="00A6516F">
        <w:trPr>
          <w:trHeight w:val="285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B E V É T E L E 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6F" w:rsidRPr="00A6516F" w:rsidRDefault="00A6516F" w:rsidP="00A6516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</w:tr>
      <w:tr w:rsidR="00A6516F" w:rsidRPr="00A6516F" w:rsidTr="00A6516F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6F" w:rsidRPr="00A6516F" w:rsidRDefault="00A6516F" w:rsidP="00A6516F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1. sz.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16F" w:rsidRPr="00A6516F" w:rsidRDefault="00A6516F" w:rsidP="00A6516F">
            <w:pPr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6F" w:rsidRPr="00A6516F" w:rsidRDefault="00A6516F" w:rsidP="00A6516F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A6516F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A6516F" w:rsidRPr="00A6516F" w:rsidTr="00A6516F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2013. évi tény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 xml:space="preserve">2014. évi </w:t>
            </w: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várható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előirányzat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módosított előirányzat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52 047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53 606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17 622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13 817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14 431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14 101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17 192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14 872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7 296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46 778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75 000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46 778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75 000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46 128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243 956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100 457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40 357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243 956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60 100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243 956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6 702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8 655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7 590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14 001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Helyi </w:t>
            </w:r>
            <w:proofErr w:type="gram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adók  (</w:t>
            </w:r>
            <w:proofErr w:type="gram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4.1.1.+4.1.2.)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11 100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941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16 042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17 422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15 390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40 713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1 700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28 331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3 912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1 900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63 520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67 842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11 110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63 221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66 637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11 000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138 311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448 231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173 847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296 787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kívülről  (</w:t>
            </w:r>
            <w:proofErr w:type="gramEnd"/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10.1.+10.3.)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Hosszú </w:t>
            </w:r>
            <w:proofErr w:type="gram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Likviditási </w:t>
            </w:r>
            <w:proofErr w:type="gram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célú  hitelek</w:t>
            </w:r>
            <w:proofErr w:type="gram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Rövid </w:t>
            </w:r>
            <w:proofErr w:type="gram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765F2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</w:t>
            </w:r>
            <w:proofErr w:type="gram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765F2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11.2.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</w:t>
            </w:r>
            <w:proofErr w:type="gram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17 952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3 302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18 073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18 073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24 010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29 051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29 051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</w:t>
            </w:r>
            <w:proofErr w:type="gramStart"/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…14</w:t>
            </w:r>
            <w:proofErr w:type="gramEnd"/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</w:t>
            </w:r>
            <w:proofErr w:type="gram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</w:t>
            </w:r>
            <w:proofErr w:type="gram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28 185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47 289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KÖLTSÉGVETÉSI </w:t>
            </w:r>
            <w:proofErr w:type="gramStart"/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ÉS</w:t>
            </w:r>
            <w:proofErr w:type="gramEnd"/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FINANSZÍROZÁSI BEVÉTELEK ÖSSZESEN: (9+16)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156 263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475 543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202 032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344 076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 xml:space="preserve">K I </w:t>
            </w:r>
            <w:proofErr w:type="gramStart"/>
            <w:r w:rsidRPr="00A6516F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A</w:t>
            </w:r>
            <w:proofErr w:type="gramEnd"/>
            <w:r w:rsidRPr="00A6516F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 xml:space="preserve"> D Á S O 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6F" w:rsidRPr="00A6516F" w:rsidRDefault="00A6516F" w:rsidP="00A6516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A6516F" w:rsidRPr="00A6516F" w:rsidTr="00A6516F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6F" w:rsidRPr="00A6516F" w:rsidRDefault="00A6516F" w:rsidP="00A6516F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2. sz. táblázat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16F" w:rsidRPr="00A6516F" w:rsidRDefault="00A6516F" w:rsidP="00A6516F">
            <w:pPr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16F" w:rsidRPr="00A6516F" w:rsidRDefault="00A6516F" w:rsidP="00A6516F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A6516F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16F" w:rsidRPr="00A6516F" w:rsidRDefault="00A6516F" w:rsidP="00A6516F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A6516F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forintban</w:t>
            </w:r>
          </w:p>
        </w:tc>
      </w:tr>
      <w:tr w:rsidR="00A6516F" w:rsidRPr="00A6516F" w:rsidTr="00A6516F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Kiadási jogcímek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2013. évi tény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 xml:space="preserve">2014. évi </w:t>
            </w: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várható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előirányzat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 évi módosított előirányzat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</w:t>
            </w:r>
          </w:p>
        </w:tc>
      </w:tr>
      <w:tr w:rsidR="00A6516F" w:rsidRPr="00A6516F" w:rsidTr="00A6516F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138 270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205 819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121 251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195 428</w:t>
            </w:r>
          </w:p>
        </w:tc>
      </w:tr>
      <w:tr w:rsidR="00A6516F" w:rsidRPr="00A6516F" w:rsidTr="00A6516F">
        <w:trPr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54 485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81 600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43 874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75 981</w:t>
            </w:r>
          </w:p>
        </w:tc>
      </w:tr>
      <w:tr w:rsidR="00A6516F" w:rsidRPr="00A6516F" w:rsidTr="00A6516F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10 531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14 107</w:t>
            </w:r>
          </w:p>
        </w:tc>
      </w:tr>
      <w:tr w:rsidR="00A6516F" w:rsidRPr="00A6516F" w:rsidTr="00A6516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48 233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73 985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44 706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64 460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5 888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16 467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27 987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17 939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36 526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3 469</w:t>
            </w:r>
          </w:p>
        </w:tc>
      </w:tr>
      <w:tr w:rsidR="00A6516F" w:rsidRPr="00A6516F" w:rsidTr="00765F2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765F2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-Visszatérítendő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16 467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21 762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17 939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25 650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461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6 946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7 353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245 077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118 455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6 703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132 037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67 214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131 107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33 484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33 484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79 556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</w:t>
            </w:r>
            <w:proofErr w:type="gram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ből        -</w:t>
            </w:r>
            <w:proofErr w:type="gram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79 556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1 000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145 623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450 896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175 420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314 883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5E1F6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5E1F6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5E1F6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7.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22 423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29 028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22 423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27 441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1 587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A6516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22 423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26 612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29 193</w:t>
            </w:r>
          </w:p>
        </w:tc>
      </w:tr>
      <w:tr w:rsidR="00A6516F" w:rsidRPr="00A6516F" w:rsidTr="00A6516F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145 661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473 319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202 032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16F" w:rsidRPr="00A6516F" w:rsidRDefault="00A6516F" w:rsidP="00A6516F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A6516F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344 076</w:t>
            </w:r>
          </w:p>
        </w:tc>
      </w:tr>
    </w:tbl>
    <w:p w:rsidR="00A6516F" w:rsidRDefault="00A6516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  <w:sectPr w:rsidR="00765F2F" w:rsidSect="00127FD3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765F2F" w:rsidRDefault="00765F2F" w:rsidP="00765F2F">
      <w:pPr>
        <w:rPr>
          <w:rFonts w:ascii="Times New Roman" w:hAnsi="Times New Roman"/>
          <w:sz w:val="20"/>
          <w:szCs w:val="20"/>
        </w:rPr>
      </w:pPr>
      <w:r w:rsidRPr="00765F2F">
        <w:rPr>
          <w:rFonts w:ascii="Times New Roman" w:hAnsi="Times New Roman"/>
          <w:sz w:val="20"/>
          <w:szCs w:val="20"/>
        </w:rPr>
        <w:lastRenderedPageBreak/>
        <w:t>Tiszagyulaháza község által adott közvetett támogatások bemutatása</w:t>
      </w:r>
    </w:p>
    <w:p w:rsidR="00765F2F" w:rsidRPr="00765F2F" w:rsidRDefault="00765F2F" w:rsidP="00765F2F">
      <w:pPr>
        <w:rPr>
          <w:rFonts w:ascii="Times New Roman" w:hAnsi="Times New Roman"/>
          <w:sz w:val="20"/>
          <w:szCs w:val="20"/>
        </w:rPr>
      </w:pPr>
    </w:p>
    <w:p w:rsidR="00765F2F" w:rsidRPr="00765F2F" w:rsidRDefault="00765F2F" w:rsidP="00765F2F">
      <w:p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765F2F">
        <w:rPr>
          <w:rFonts w:ascii="Times New Roman" w:hAnsi="Times New Roman"/>
          <w:sz w:val="20"/>
          <w:szCs w:val="20"/>
        </w:rPr>
        <w:t xml:space="preserve"> </w:t>
      </w:r>
      <w:r w:rsidRPr="00765F2F">
        <w:rPr>
          <w:rFonts w:ascii="Times New Roman" w:hAnsi="Times New Roman"/>
          <w:b w:val="0"/>
          <w:sz w:val="18"/>
          <w:szCs w:val="18"/>
        </w:rPr>
        <w:t>10</w:t>
      </w:r>
      <w:proofErr w:type="gramStart"/>
      <w:r w:rsidRPr="00765F2F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="004F505D">
        <w:rPr>
          <w:rFonts w:ascii="Times New Roman" w:hAnsi="Times New Roman"/>
          <w:b w:val="0"/>
          <w:sz w:val="18"/>
          <w:szCs w:val="18"/>
        </w:rPr>
        <w:t xml:space="preserve"> a 9/2016.(V.24</w:t>
      </w:r>
      <w:r w:rsidRPr="00765F2F">
        <w:rPr>
          <w:rFonts w:ascii="Times New Roman" w:hAnsi="Times New Roman"/>
          <w:b w:val="0"/>
          <w:sz w:val="18"/>
          <w:szCs w:val="18"/>
        </w:rPr>
        <w:t>.)Önkormányzati Rendelethez</w:t>
      </w: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40"/>
        <w:gridCol w:w="1600"/>
        <w:gridCol w:w="1600"/>
      </w:tblGrid>
      <w:tr w:rsidR="00765F2F" w:rsidRPr="00765F2F" w:rsidTr="00765F2F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ezer forint</w:t>
            </w:r>
          </w:p>
        </w:tc>
      </w:tr>
      <w:tr w:rsidR="00765F2F" w:rsidRPr="00765F2F" w:rsidTr="00765F2F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Kedvezmények összege</w:t>
            </w:r>
          </w:p>
        </w:tc>
      </w:tr>
      <w:tr w:rsidR="00765F2F" w:rsidRPr="00765F2F" w:rsidTr="00765F2F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-ebből</w:t>
            </w:r>
            <w:proofErr w:type="spellEnd"/>
            <w:proofErr w:type="gramStart"/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:            Építményadó</w:t>
            </w:r>
            <w:proofErr w:type="gramEnd"/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5E1F6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5E1F67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19.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765F2F" w:rsidTr="00765F2F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F2F" w:rsidRPr="00765F2F" w:rsidRDefault="00765F2F" w:rsidP="00765F2F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65F2F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765F2F" w:rsidRDefault="00765F2F" w:rsidP="0020332E">
      <w:pPr>
        <w:jc w:val="both"/>
        <w:rPr>
          <w:rFonts w:ascii="Times New Roman" w:hAnsi="Times New Roman"/>
          <w:sz w:val="24"/>
        </w:rPr>
        <w:sectPr w:rsidR="00765F2F" w:rsidSect="00127FD3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765F2F" w:rsidRPr="00765F2F" w:rsidRDefault="00765F2F" w:rsidP="00765F2F">
      <w:pPr>
        <w:jc w:val="center"/>
        <w:rPr>
          <w:rFonts w:ascii="Times New Roman" w:hAnsi="Times New Roman"/>
          <w:sz w:val="20"/>
          <w:szCs w:val="20"/>
        </w:rPr>
      </w:pPr>
      <w:r w:rsidRPr="00765F2F">
        <w:rPr>
          <w:rFonts w:ascii="Times New Roman" w:hAnsi="Times New Roman"/>
          <w:sz w:val="20"/>
          <w:szCs w:val="20"/>
        </w:rPr>
        <w:lastRenderedPageBreak/>
        <w:t>Tiszagyulaháza Község 2015. évi előirányzat-felhasználási terve</w:t>
      </w:r>
    </w:p>
    <w:p w:rsidR="00765F2F" w:rsidRPr="00765F2F" w:rsidRDefault="005E1F67" w:rsidP="00765F2F">
      <w:pPr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11</w:t>
      </w:r>
      <w:proofErr w:type="gramStart"/>
      <w:r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>
        <w:rPr>
          <w:rFonts w:ascii="Times New Roman" w:hAnsi="Times New Roman"/>
          <w:b w:val="0"/>
          <w:sz w:val="18"/>
          <w:szCs w:val="18"/>
        </w:rPr>
        <w:t xml:space="preserve"> a  9/2016.(V</w:t>
      </w:r>
      <w:r w:rsidR="004F505D">
        <w:rPr>
          <w:rFonts w:ascii="Times New Roman" w:hAnsi="Times New Roman"/>
          <w:b w:val="0"/>
          <w:sz w:val="18"/>
          <w:szCs w:val="18"/>
        </w:rPr>
        <w:t>.24</w:t>
      </w:r>
      <w:r w:rsidR="00765F2F" w:rsidRPr="00765F2F">
        <w:rPr>
          <w:rFonts w:ascii="Times New Roman" w:hAnsi="Times New Roman"/>
          <w:b w:val="0"/>
          <w:sz w:val="18"/>
          <w:szCs w:val="18"/>
        </w:rPr>
        <w:t>.) Önkormányzati Rendelethez</w:t>
      </w:r>
    </w:p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00"/>
        <w:gridCol w:w="820"/>
        <w:gridCol w:w="820"/>
        <w:gridCol w:w="860"/>
        <w:gridCol w:w="800"/>
        <w:gridCol w:w="780"/>
        <w:gridCol w:w="800"/>
        <w:gridCol w:w="740"/>
        <w:gridCol w:w="860"/>
        <w:gridCol w:w="860"/>
        <w:gridCol w:w="860"/>
        <w:gridCol w:w="860"/>
        <w:gridCol w:w="860"/>
        <w:gridCol w:w="1140"/>
      </w:tblGrid>
      <w:tr w:rsidR="00765F2F" w:rsidRPr="005E1F67" w:rsidTr="00765F2F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ezer forint</w:t>
            </w:r>
          </w:p>
        </w:tc>
      </w:tr>
      <w:tr w:rsidR="00765F2F" w:rsidRPr="005E1F67" w:rsidTr="00765F2F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Sor-szám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Megnevezés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Január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Február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Március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Április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Május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Június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Július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Auguszt</w:t>
            </w:r>
            <w:proofErr w:type="spellEnd"/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Szept.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Okt.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Nov.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Dec.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</w:tr>
      <w:tr w:rsidR="00765F2F" w:rsidRPr="005E1F67" w:rsidTr="00765F2F">
        <w:trPr>
          <w:trHeight w:val="5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J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O</w:t>
            </w:r>
          </w:p>
        </w:tc>
      </w:tr>
      <w:tr w:rsidR="00765F2F" w:rsidRPr="005E1F67" w:rsidTr="00765F2F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138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5E1F67">
            <w:pPr>
              <w:ind w:firstLineChars="100" w:firstLine="161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Bevételek</w:t>
            </w:r>
          </w:p>
        </w:tc>
      </w:tr>
      <w:tr w:rsidR="00765F2F" w:rsidRPr="005E1F67" w:rsidTr="00765F2F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Önkormányzatok működési támogatásai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53 606</w:t>
            </w:r>
          </w:p>
        </w:tc>
      </w:tr>
      <w:tr w:rsidR="00765F2F" w:rsidRPr="005E1F67" w:rsidTr="00765F2F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Működési célú támogatások </w:t>
            </w:r>
            <w:proofErr w:type="spellStart"/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ÁH-on</w:t>
            </w:r>
            <w:proofErr w:type="spellEnd"/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7 671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5 191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5 191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5 191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5 191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5 191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75 000</w:t>
            </w:r>
          </w:p>
        </w:tc>
      </w:tr>
      <w:tr w:rsidR="00765F2F" w:rsidRPr="005E1F67" w:rsidTr="00765F2F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Felhalmozási célú támogatások </w:t>
            </w:r>
            <w:proofErr w:type="spellStart"/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ÁH-on</w:t>
            </w:r>
            <w:proofErr w:type="spellEnd"/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100 457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Közhatalmi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14 001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15 557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40 713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bevételek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átvett pénzeszközök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11 110</w:t>
            </w:r>
          </w:p>
        </w:tc>
      </w:tr>
      <w:tr w:rsidR="00765F2F" w:rsidRPr="005E1F67" w:rsidTr="00765F2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átvett pénzeszközök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Finanszírozási bevételek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3 115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13 019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47 289</w:t>
            </w:r>
          </w:p>
        </w:tc>
      </w:tr>
      <w:tr w:rsidR="00765F2F" w:rsidRPr="005E1F67" w:rsidTr="00765F2F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5E1F6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Bevételek összesen: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16 899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70 156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14 415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39 828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14 366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40 143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32 323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26 842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344 076</w:t>
            </w:r>
          </w:p>
        </w:tc>
      </w:tr>
      <w:tr w:rsidR="00765F2F" w:rsidRPr="005E1F67" w:rsidTr="00765F2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1386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5E1F67">
            <w:pPr>
              <w:ind w:firstLineChars="100" w:firstLine="161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Kiadások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75 981</w:t>
            </w:r>
          </w:p>
        </w:tc>
      </w:tr>
      <w:tr w:rsidR="00765F2F" w:rsidRPr="005E1F67" w:rsidTr="00765F2F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14 107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64 460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Egyéb működési célú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37 526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19 775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67 214</w:t>
            </w:r>
          </w:p>
        </w:tc>
      </w:tr>
      <w:tr w:rsidR="00765F2F" w:rsidRPr="005E1F67" w:rsidTr="00765F2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</w:tr>
      <w:tr w:rsidR="00765F2F" w:rsidRPr="005E1F67" w:rsidTr="00765F2F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Finanszírozási kiadások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29 193</w:t>
            </w:r>
          </w:p>
        </w:tc>
      </w:tr>
      <w:tr w:rsidR="00765F2F" w:rsidRPr="005E1F67" w:rsidTr="00765F2F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22.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5E1F6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Kiadások összesen: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19 421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20 522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76 203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15 525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15 821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15 871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15 721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25 261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26 231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27 283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40 457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45 761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344 076</w:t>
            </w:r>
          </w:p>
        </w:tc>
      </w:tr>
      <w:tr w:rsidR="00765F2F" w:rsidRPr="005E1F67" w:rsidTr="00765F2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F" w:rsidRPr="005E1F67" w:rsidRDefault="00765F2F" w:rsidP="00765F2F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5E1F6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Egyenleg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3 807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-3 624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-6 048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-1 110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-561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23 957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11 644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-10 895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13 912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-4 028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-8 134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-18 919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2F" w:rsidRPr="005E1F67" w:rsidRDefault="00765F2F" w:rsidP="00765F2F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E1F6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:rsidR="00765F2F" w:rsidRDefault="00765F2F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F92A5C" w:rsidRDefault="00F92A5C" w:rsidP="0020332E">
      <w:pPr>
        <w:jc w:val="both"/>
        <w:rPr>
          <w:rFonts w:ascii="Times New Roman" w:hAnsi="Times New Roman"/>
          <w:sz w:val="24"/>
        </w:rPr>
        <w:sectPr w:rsidR="00F92A5C" w:rsidSect="00127FD3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5E1F67" w:rsidRDefault="005E1F67" w:rsidP="0020332E">
      <w:pPr>
        <w:jc w:val="both"/>
        <w:rPr>
          <w:rFonts w:ascii="Times New Roman" w:hAnsi="Times New Roman"/>
          <w:sz w:val="24"/>
        </w:rPr>
      </w:pPr>
    </w:p>
    <w:p w:rsidR="00FB19BB" w:rsidRDefault="00FB19BB" w:rsidP="002033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3./</w:t>
      </w:r>
    </w:p>
    <w:p w:rsidR="00FB19BB" w:rsidRDefault="00FB19BB" w:rsidP="00FB19BB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EA5E06">
        <w:rPr>
          <w:rFonts w:ascii="Times New Roman" w:eastAsia="Times New Roman" w:hAnsi="Times New Roman"/>
          <w:b w:val="0"/>
          <w:bCs w:val="0"/>
          <w:sz w:val="24"/>
        </w:rPr>
        <w:t xml:space="preserve">Előterjesztés a </w:t>
      </w:r>
      <w:r w:rsidRPr="00FB19BB">
        <w:rPr>
          <w:rFonts w:ascii="Times New Roman" w:eastAsia="Times New Roman" w:hAnsi="Times New Roman"/>
          <w:b w:val="0"/>
          <w:bCs w:val="0"/>
          <w:sz w:val="24"/>
        </w:rPr>
        <w:t>Tiszagyulaháza Község Önkormányzatának 2015. évi költségvetés zárszámadásáról.</w:t>
      </w:r>
    </w:p>
    <w:p w:rsidR="00FB19BB" w:rsidRPr="00A10305" w:rsidRDefault="00FB19BB" w:rsidP="00FB19BB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FB19BB" w:rsidRDefault="00FB19BB" w:rsidP="0020332E">
      <w:pPr>
        <w:jc w:val="both"/>
        <w:rPr>
          <w:rFonts w:ascii="Times New Roman" w:hAnsi="Times New Roman"/>
          <w:sz w:val="24"/>
        </w:rPr>
      </w:pPr>
    </w:p>
    <w:p w:rsidR="00386446" w:rsidRDefault="00386446" w:rsidP="0038644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F025A2" w:rsidRDefault="00F025A2" w:rsidP="00386446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F025A2" w:rsidRDefault="00F025A2" w:rsidP="0038644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025A2" w:rsidRDefault="00F025A2" w:rsidP="0038644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25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15593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155933">
        <w:rPr>
          <w:rFonts w:ascii="Times New Roman" w:eastAsia="Times New Roman" w:hAnsi="Times New Roman"/>
          <w:b w:val="0"/>
          <w:bCs w:val="0"/>
          <w:color w:val="auto"/>
          <w:sz w:val="24"/>
        </w:rPr>
        <w:t>Elmondja, hogy az Önkormányzat</w:t>
      </w:r>
      <w:r w:rsidR="002447B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működési támogatásánál az eredeti előirányzathoz képest csökkent a teljesítés. Egy rendkívüli támogatás összege betervezésre került, amelyre végül nem </w:t>
      </w:r>
      <w:r w:rsidR="00C1009F">
        <w:rPr>
          <w:rFonts w:ascii="Times New Roman" w:eastAsia="Times New Roman" w:hAnsi="Times New Roman"/>
          <w:b w:val="0"/>
          <w:bCs w:val="0"/>
          <w:color w:val="auto"/>
          <w:sz w:val="24"/>
        </w:rPr>
        <w:t>lehetett pályázni, illetve a szociális szolgálat az év második felében átkerült Tiszadobhoz, így a normatívát le kellett mondani. Ezen okok miatt kisebb a teljesítés</w:t>
      </w:r>
      <w:r w:rsidR="00404E7A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 w:rsidR="00C1009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mint az eredeti előirányzat.</w:t>
      </w:r>
      <w:r w:rsidR="00A1526C" w:rsidRPr="00A1526C">
        <w:rPr>
          <w:rFonts w:ascii="Times New Roman" w:eastAsia="Times New Roman" w:hAnsi="Times New Roman"/>
          <w:b w:val="0"/>
          <w:bCs w:val="0"/>
          <w:i/>
          <w:color w:val="auto"/>
          <w:sz w:val="20"/>
          <w:szCs w:val="20"/>
        </w:rPr>
        <w:t xml:space="preserve"> </w:t>
      </w:r>
      <w:r w:rsidR="00A1526C" w:rsidRPr="00A1526C">
        <w:rPr>
          <w:rFonts w:ascii="Times New Roman" w:eastAsia="Times New Roman" w:hAnsi="Times New Roman"/>
          <w:b w:val="0"/>
          <w:bCs w:val="0"/>
          <w:color w:val="auto"/>
          <w:sz w:val="24"/>
        </w:rPr>
        <w:t>Önkormányzatok működési támogatásai:</w:t>
      </w:r>
      <w:r w:rsidR="00A1526C" w:rsidRPr="00A1526C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</w:t>
      </w:r>
      <w:r w:rsidR="00A1526C" w:rsidRPr="00A1526C">
        <w:rPr>
          <w:rFonts w:ascii="Times New Roman" w:eastAsia="Times New Roman" w:hAnsi="Times New Roman"/>
          <w:b w:val="0"/>
          <w:bCs w:val="0"/>
          <w:color w:val="auto"/>
          <w:sz w:val="24"/>
        </w:rPr>
        <w:t>teljesítése 53.606 ezer forint</w:t>
      </w:r>
      <w:r w:rsidR="00A1526C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A1526C" w:rsidRDefault="00A1526C" w:rsidP="0038644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526C">
        <w:rPr>
          <w:rFonts w:ascii="Times New Roman" w:eastAsia="Times New Roman" w:hAnsi="Times New Roman"/>
          <w:b w:val="0"/>
          <w:bCs w:val="0"/>
          <w:color w:val="auto"/>
          <w:sz w:val="24"/>
        </w:rPr>
        <w:t>A költségvetési kiadások teljesítése összességében 62 millió forinttal haladja meg az eredeti előirányzatot.</w:t>
      </w:r>
    </w:p>
    <w:p w:rsidR="007314D2" w:rsidRDefault="007314D2" w:rsidP="0038644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314D2">
        <w:rPr>
          <w:rFonts w:ascii="Times New Roman" w:eastAsia="Times New Roman" w:hAnsi="Times New Roman"/>
          <w:b w:val="0"/>
          <w:bCs w:val="0"/>
          <w:color w:val="auto"/>
          <w:sz w:val="24"/>
        </w:rPr>
        <w:t>A felújítások között az óvodai épület felújításának az eddig teljesített kiadásai szerepelnek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 A munkálatok hamarosan elkezdődnek.</w:t>
      </w:r>
    </w:p>
    <w:p w:rsidR="00404E7A" w:rsidRDefault="00404E7A" w:rsidP="0038644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szociális szolgálat normatívája nem volt elég, de kap az Önkormányzat egyéb szociális feladatokra, ebből lett kipótolva, tehát nem kellett önerőt felhasználni. A óvoda és a konyha finanszírozása is</w:t>
      </w:r>
      <w:r w:rsidR="00A1526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elegendő lett.</w:t>
      </w:r>
    </w:p>
    <w:p w:rsidR="00386446" w:rsidRDefault="007314D2" w:rsidP="0020332E">
      <w:pPr>
        <w:jc w:val="both"/>
        <w:rPr>
          <w:rFonts w:ascii="Times New Roman" w:hAnsi="Times New Roman"/>
          <w:b w:val="0"/>
          <w:sz w:val="24"/>
        </w:rPr>
      </w:pPr>
      <w:r w:rsidRPr="007314D2">
        <w:rPr>
          <w:rFonts w:ascii="Times New Roman" w:hAnsi="Times New Roman"/>
          <w:b w:val="0"/>
          <w:sz w:val="24"/>
        </w:rPr>
        <w:t>A maradvány</w:t>
      </w:r>
      <w:r>
        <w:rPr>
          <w:rFonts w:ascii="Times New Roman" w:hAnsi="Times New Roman"/>
          <w:b w:val="0"/>
          <w:sz w:val="24"/>
        </w:rPr>
        <w:t xml:space="preserve"> összege</w:t>
      </w:r>
      <w:r w:rsidRPr="007314D2">
        <w:rPr>
          <w:rFonts w:ascii="Times New Roman" w:hAnsi="Times New Roman"/>
          <w:b w:val="0"/>
          <w:sz w:val="24"/>
        </w:rPr>
        <w:t xml:space="preserve"> 68.274 e</w:t>
      </w:r>
      <w:r>
        <w:rPr>
          <w:rFonts w:ascii="Times New Roman" w:hAnsi="Times New Roman"/>
          <w:b w:val="0"/>
          <w:sz w:val="24"/>
        </w:rPr>
        <w:t xml:space="preserve"> </w:t>
      </w:r>
      <w:r w:rsidRPr="007314D2">
        <w:rPr>
          <w:rFonts w:ascii="Times New Roman" w:hAnsi="Times New Roman"/>
          <w:b w:val="0"/>
          <w:sz w:val="24"/>
        </w:rPr>
        <w:t>Ft, melyből a 2016.évi költségvetés tervezésénél 34.448 e</w:t>
      </w:r>
      <w:r>
        <w:rPr>
          <w:rFonts w:ascii="Times New Roman" w:hAnsi="Times New Roman"/>
          <w:b w:val="0"/>
          <w:sz w:val="24"/>
        </w:rPr>
        <w:t xml:space="preserve"> </w:t>
      </w:r>
      <w:r w:rsidRPr="007314D2">
        <w:rPr>
          <w:rFonts w:ascii="Times New Roman" w:hAnsi="Times New Roman"/>
          <w:b w:val="0"/>
          <w:sz w:val="24"/>
        </w:rPr>
        <w:t xml:space="preserve">Ft </w:t>
      </w:r>
      <w:r>
        <w:rPr>
          <w:rFonts w:ascii="Times New Roman" w:hAnsi="Times New Roman"/>
          <w:b w:val="0"/>
          <w:sz w:val="24"/>
        </w:rPr>
        <w:t>összeg lett figyelembe véve. Összességében elmondható, hogy</w:t>
      </w:r>
      <w:r w:rsidR="00A3656D">
        <w:rPr>
          <w:rFonts w:ascii="Times New Roman" w:hAnsi="Times New Roman"/>
          <w:b w:val="0"/>
          <w:sz w:val="24"/>
        </w:rPr>
        <w:t xml:space="preserve"> na</w:t>
      </w:r>
      <w:r>
        <w:rPr>
          <w:rFonts w:ascii="Times New Roman" w:hAnsi="Times New Roman"/>
          <w:b w:val="0"/>
          <w:sz w:val="24"/>
        </w:rPr>
        <w:t>gyon jó évet zárt az Önkormányzat.</w:t>
      </w:r>
    </w:p>
    <w:p w:rsidR="00A3656D" w:rsidRDefault="00A3656D" w:rsidP="0020332E">
      <w:pPr>
        <w:jc w:val="both"/>
        <w:rPr>
          <w:rFonts w:ascii="Times New Roman" w:hAnsi="Times New Roman"/>
          <w:b w:val="0"/>
          <w:sz w:val="24"/>
        </w:rPr>
      </w:pPr>
    </w:p>
    <w:p w:rsidR="00A3656D" w:rsidRDefault="00A3656D" w:rsidP="0020332E">
      <w:pPr>
        <w:jc w:val="both"/>
        <w:rPr>
          <w:rFonts w:ascii="Times New Roman" w:hAnsi="Times New Roman"/>
          <w:b w:val="0"/>
          <w:sz w:val="24"/>
        </w:rPr>
      </w:pPr>
    </w:p>
    <w:p w:rsidR="00A3656D" w:rsidRDefault="00A3656D" w:rsidP="0020332E">
      <w:pPr>
        <w:jc w:val="both"/>
        <w:rPr>
          <w:rFonts w:ascii="Times New Roman" w:hAnsi="Times New Roman"/>
          <w:sz w:val="24"/>
        </w:rPr>
      </w:pPr>
      <w:r w:rsidRPr="00A3656D">
        <w:rPr>
          <w:rFonts w:ascii="Times New Roman" w:hAnsi="Times New Roman"/>
          <w:sz w:val="24"/>
        </w:rPr>
        <w:t>Képviselő részéről kérdés, hozzászólás nem hangzott el.</w:t>
      </w:r>
    </w:p>
    <w:p w:rsidR="00A3656D" w:rsidRDefault="00A3656D" w:rsidP="0020332E">
      <w:pPr>
        <w:jc w:val="both"/>
        <w:rPr>
          <w:rFonts w:ascii="Times New Roman" w:hAnsi="Times New Roman"/>
          <w:sz w:val="24"/>
        </w:rPr>
      </w:pPr>
    </w:p>
    <w:p w:rsidR="00A3656D" w:rsidRDefault="00A3656D" w:rsidP="0020332E">
      <w:pPr>
        <w:jc w:val="both"/>
        <w:rPr>
          <w:rFonts w:ascii="Times New Roman" w:hAnsi="Times New Roman"/>
          <w:sz w:val="24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rendelettervezetben foglaltakkal, kézfelnyújtással szavazzon: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A3656D" w:rsidRDefault="00A3656D" w:rsidP="00A3656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3656D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a</w:t>
      </w:r>
      <w:r w:rsidRPr="00A3656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proofErr w:type="spellStart"/>
      <w:r w:rsidRPr="00A3656D"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>Tiszagyulaháza</w:t>
      </w:r>
      <w:proofErr w:type="spellEnd"/>
      <w:r w:rsidRPr="00A3656D"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 xml:space="preserve"> </w:t>
      </w:r>
      <w:proofErr w:type="spellStart"/>
      <w:r w:rsidRPr="00A3656D"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>Község</w:t>
      </w:r>
      <w:proofErr w:type="spellEnd"/>
      <w:r w:rsidRPr="00A3656D"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 xml:space="preserve"> </w:t>
      </w:r>
      <w:proofErr w:type="spellStart"/>
      <w:r w:rsidRPr="00A3656D"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>Önkormányzatának</w:t>
      </w:r>
      <w:proofErr w:type="spellEnd"/>
      <w:r w:rsidRPr="00A3656D"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 xml:space="preserve"> 2015. é</w:t>
      </w:r>
      <w:r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 xml:space="preserve">vi </w:t>
      </w:r>
      <w:proofErr w:type="spellStart"/>
      <w:r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>költségvetés</w:t>
      </w:r>
      <w:proofErr w:type="spellEnd"/>
      <w:r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 xml:space="preserve"> </w:t>
      </w:r>
      <w:proofErr w:type="spellStart"/>
      <w:r w:rsidR="00C4571B"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>zárszámadásáról</w:t>
      </w:r>
      <w:proofErr w:type="spellEnd"/>
      <w:r w:rsidR="00C4571B"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 xml:space="preserve"> </w:t>
      </w:r>
      <w:proofErr w:type="spellStart"/>
      <w:r w:rsidR="00C4571B" w:rsidRPr="00A3656D">
        <w:rPr>
          <w:rFonts w:ascii="Times New Roman" w:eastAsia="Times New Roman" w:hAnsi="Times New Roman"/>
          <w:bCs w:val="0"/>
          <w:i/>
          <w:color w:val="auto"/>
          <w:sz w:val="24"/>
          <w:lang w:val="en-US"/>
        </w:rPr>
        <w:t>szóló</w:t>
      </w:r>
      <w:proofErr w:type="spellEnd"/>
      <w:r w:rsidRPr="00A3656D">
        <w:rPr>
          <w:rFonts w:ascii="Times New Roman" w:hAnsi="Times New Roman"/>
          <w:i/>
          <w:color w:val="auto"/>
          <w:sz w:val="24"/>
          <w:lang w:eastAsia="en-US"/>
        </w:rPr>
        <w:t xml:space="preserve"> rendelettervezetet </w:t>
      </w:r>
      <w:r>
        <w:rPr>
          <w:rFonts w:ascii="Times New Roman" w:hAnsi="Times New Roman"/>
          <w:i/>
          <w:color w:val="auto"/>
          <w:sz w:val="24"/>
          <w:lang w:eastAsia="en-US"/>
        </w:rPr>
        <w:t>4</w:t>
      </w:r>
      <w:r w:rsidRPr="00A3656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A3656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elfogadta, és a következő rendeletet alkotta: </w:t>
      </w:r>
    </w:p>
    <w:p w:rsidR="00A3656D" w:rsidRDefault="00A3656D" w:rsidP="00A3656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3656D" w:rsidRDefault="00A3656D" w:rsidP="00A3656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3656D" w:rsidRPr="00A3656D" w:rsidRDefault="00A3656D" w:rsidP="00A3656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A3656D" w:rsidRPr="00C4571B" w:rsidRDefault="00A3656D" w:rsidP="00A3656D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C4571B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</w:t>
      </w:r>
    </w:p>
    <w:p w:rsidR="00A3656D" w:rsidRPr="00C4571B" w:rsidRDefault="00A3656D" w:rsidP="00A3656D">
      <w:pPr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C4571B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Önkormányzata Képviselő-testületének</w:t>
      </w:r>
    </w:p>
    <w:p w:rsidR="00A3656D" w:rsidRPr="00A3656D" w:rsidRDefault="00A3656D" w:rsidP="00A3656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</w:rPr>
        <w:t>10/2016. (V.24.) Önkormányzati Rendelete</w:t>
      </w:r>
    </w:p>
    <w:p w:rsidR="00A3656D" w:rsidRPr="00A3656D" w:rsidRDefault="00A3656D" w:rsidP="00A3656D">
      <w:pPr>
        <w:jc w:val="center"/>
        <w:rPr>
          <w:rFonts w:ascii="Times New Roman" w:eastAsia="Times New Roman" w:hAnsi="Times New Roman"/>
          <w:bCs w:val="0"/>
          <w:i/>
          <w:color w:val="auto"/>
          <w:szCs w:val="20"/>
        </w:rPr>
      </w:pPr>
    </w:p>
    <w:p w:rsidR="00A3656D" w:rsidRPr="00A3656D" w:rsidRDefault="00A3656D" w:rsidP="00A3656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proofErr w:type="gramStart"/>
      <w:r w:rsidRPr="00A3656D">
        <w:rPr>
          <w:rFonts w:ascii="Times New Roman" w:eastAsia="Times New Roman" w:hAnsi="Times New Roman"/>
          <w:bCs w:val="0"/>
          <w:color w:val="auto"/>
          <w:sz w:val="24"/>
        </w:rPr>
        <w:t>az</w:t>
      </w:r>
      <w:proofErr w:type="gramEnd"/>
      <w:r w:rsidRPr="00A3656D">
        <w:rPr>
          <w:rFonts w:ascii="Times New Roman" w:eastAsia="Times New Roman" w:hAnsi="Times New Roman"/>
          <w:bCs w:val="0"/>
          <w:color w:val="auto"/>
          <w:sz w:val="24"/>
        </w:rPr>
        <w:t xml:space="preserve"> Önkormányzat 2015. évi költségvetésének végrehajtásáról</w:t>
      </w:r>
    </w:p>
    <w:p w:rsidR="00A3656D" w:rsidRPr="00A3656D" w:rsidRDefault="00A3656D" w:rsidP="00A3656D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Tiszagyulaháza Önkormányzati Képviselő-testülete az Államháztartásról szóló 2011. évi CXCV. törvény 91. § (1) bekezdésében kapott felhatalmazás alapján,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Magyarország Alaptörvénye 32. cikk (1) bekezdésében meghatározott feladatkörében eljárva a következőket rendeli el: </w:t>
      </w:r>
    </w:p>
    <w:p w:rsidR="00A3656D" w:rsidRPr="00A3656D" w:rsidRDefault="00A3656D" w:rsidP="00A3656D">
      <w:pPr>
        <w:numPr>
          <w:ilvl w:val="0"/>
          <w:numId w:val="6"/>
        </w:num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</w:rPr>
        <w:lastRenderedPageBreak/>
        <w:t>Az önkormányzat és költségvetési szervei 2015. évi költségvetésének teljesítése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1. § Az önkormányzat 2015. évi teljesített költségvetési </w:t>
      </w:r>
    </w:p>
    <w:p w:rsidR="00A3656D" w:rsidRPr="00A3656D" w:rsidRDefault="00A3656D" w:rsidP="00A3656D">
      <w:pPr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proofErr w:type="gram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a</w:t>
      </w:r>
      <w:proofErr w:type="gramEnd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) kiadási főösszegét 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264.116 ezer forintban, </w:t>
      </w:r>
    </w:p>
    <w:p w:rsidR="00A3656D" w:rsidRPr="00A3656D" w:rsidRDefault="00A3656D" w:rsidP="00A3656D">
      <w:pPr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b) bevételi főösszegét.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332.390 ezer forintban állapítja meg.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  <w:szCs w:val="20"/>
        </w:rPr>
        <w:t>2. A költségvetési kiadások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C4571B" w:rsidRDefault="00C4571B" w:rsidP="00C4571B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 w:val="0"/>
          <w:bCs w:val="0"/>
          <w:color w:val="auto"/>
          <w:sz w:val="24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0"/>
        </w:rPr>
        <w:t xml:space="preserve">§ </w:t>
      </w:r>
      <w:r w:rsidR="00A3656D" w:rsidRPr="00C4571B">
        <w:rPr>
          <w:rFonts w:ascii="Times New Roman" w:hAnsi="Times New Roman"/>
          <w:b w:val="0"/>
          <w:bCs w:val="0"/>
          <w:color w:val="auto"/>
          <w:sz w:val="24"/>
          <w:szCs w:val="20"/>
        </w:rPr>
        <w:t>(1) Az önkormányzat teljesített - továbbá eredeti, és módosított előirányzat szerinti - működési, fenntartási kiadási előirányzatait a Képviselő-testület a következők szerint hagyja jóvá:</w:t>
      </w:r>
    </w:p>
    <w:p w:rsidR="00A3656D" w:rsidRPr="00A3656D" w:rsidRDefault="00A3656D" w:rsidP="00A3656D">
      <w:pPr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Teljesített működési kiadások összesen: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162.949 ezer forint</w:t>
      </w:r>
    </w:p>
    <w:p w:rsidR="00A3656D" w:rsidRPr="00A3656D" w:rsidRDefault="00A3656D" w:rsidP="00A3656D">
      <w:pPr>
        <w:ind w:lef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:rsidR="00A3656D" w:rsidRPr="00A3656D" w:rsidRDefault="00A3656D" w:rsidP="00A3656D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- személyi jellegű kiadások: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66.778 </w:t>
      </w:r>
      <w:proofErr w:type="spell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A3656D" w:rsidRPr="00A3656D" w:rsidRDefault="00A3656D" w:rsidP="00A3656D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- munkaadókat terhelő járulékok: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13.172 </w:t>
      </w:r>
      <w:proofErr w:type="spell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A3656D" w:rsidRPr="00A3656D" w:rsidRDefault="00A3656D" w:rsidP="00A3656D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- dologi kiadások: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56. 844eFt</w:t>
      </w:r>
    </w:p>
    <w:p w:rsidR="00A3656D" w:rsidRPr="00A3656D" w:rsidRDefault="00A3656D" w:rsidP="00A3656D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proofErr w:type="spell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-ellátottak</w:t>
      </w:r>
      <w:proofErr w:type="spellEnd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pénzbeli juttatásai</w:t>
      </w:r>
      <w:proofErr w:type="gram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2</w:t>
      </w:r>
      <w:proofErr w:type="gramEnd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. 974 </w:t>
      </w:r>
      <w:proofErr w:type="spell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A3656D" w:rsidRPr="00A3656D" w:rsidRDefault="00A3656D" w:rsidP="00A3656D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–egyéb működési célú </w:t>
      </w:r>
      <w:proofErr w:type="gram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kiadások :</w:t>
      </w:r>
      <w:proofErr w:type="gramEnd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23.181 </w:t>
      </w:r>
      <w:proofErr w:type="spell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A3656D" w:rsidRPr="00A3656D" w:rsidRDefault="00A3656D" w:rsidP="00A3656D">
      <w:pPr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(2) Tiszagyulaháza Község működési bevételeinek és kiadásinak mérlegét a 2. melléklet mutatja be.</w:t>
      </w:r>
    </w:p>
    <w:p w:rsidR="00A3656D" w:rsidRPr="00A3656D" w:rsidRDefault="00A3656D" w:rsidP="00A3656D">
      <w:pPr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3. § (1) Az önkormányzat teljesített felhalmozási kiadásai összesen 71. 975 ezer forint.</w:t>
      </w:r>
    </w:p>
    <w:p w:rsidR="00A3656D" w:rsidRPr="00A3656D" w:rsidRDefault="00A3656D" w:rsidP="00A3656D">
      <w:pPr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A felhalmozási kiadásokból:</w:t>
      </w:r>
    </w:p>
    <w:p w:rsidR="00A3656D" w:rsidRPr="00A3656D" w:rsidRDefault="00A3656D" w:rsidP="00A3656D">
      <w:pPr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numPr>
          <w:ilvl w:val="0"/>
          <w:numId w:val="8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a beruházások: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44.975 </w:t>
      </w:r>
      <w:proofErr w:type="spell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A3656D" w:rsidRPr="00A3656D" w:rsidRDefault="00A3656D" w:rsidP="00A3656D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felújítások</w:t>
      </w:r>
      <w:proofErr w:type="gram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: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635</w:t>
      </w:r>
      <w:proofErr w:type="gramEnd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</w:t>
      </w:r>
      <w:proofErr w:type="spell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A3656D" w:rsidRPr="00A3656D" w:rsidRDefault="00A3656D" w:rsidP="00A3656D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egyéb felhalmozási kiadások: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26.365 </w:t>
      </w:r>
      <w:proofErr w:type="spell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eFt</w:t>
      </w:r>
      <w:proofErr w:type="spellEnd"/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(2) Tiszagyulaháza Község felhalmozási célú bevételeinek és kiadásinak </w:t>
      </w:r>
      <w:proofErr w:type="gram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mérlegét  3</w:t>
      </w:r>
      <w:proofErr w:type="gramEnd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.melléklet mutatja be.</w:t>
      </w:r>
    </w:p>
    <w:p w:rsidR="00A3656D" w:rsidRPr="00A3656D" w:rsidRDefault="00A3656D" w:rsidP="00A3656D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  <w:szCs w:val="20"/>
        </w:rPr>
        <w:t>3. A költségvetési kiadások és bevételek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ind w:left="567" w:hanging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</w:rPr>
        <w:t>4. §</w:t>
      </w:r>
    </w:p>
    <w:p w:rsidR="00A3656D" w:rsidRPr="00A3656D" w:rsidRDefault="00A3656D" w:rsidP="007208F2">
      <w:pPr>
        <w:ind w:left="709" w:hanging="425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(1)  Tiszagyulaháza Község 2015. évi zárszámadásának pénzügyi mérlegét a rendelet 1. melléklete tartalmazza.</w:t>
      </w:r>
    </w:p>
    <w:p w:rsidR="00A3656D" w:rsidRPr="00A3656D" w:rsidRDefault="00A3656D" w:rsidP="007208F2">
      <w:pPr>
        <w:ind w:left="709" w:hanging="425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(2) Tiszagyulaháza Község 2015. évi zárszámadásának működési bevételeinek és kiadásainak mérlegét a rendelet 2. melléklete tartalmazza</w:t>
      </w:r>
    </w:p>
    <w:p w:rsidR="00A3656D" w:rsidRPr="00A3656D" w:rsidRDefault="00A3656D" w:rsidP="007208F2">
      <w:pPr>
        <w:ind w:left="709" w:hanging="425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(3) Tiszagyulaháza község 2015. évi zárszámadásának felhalmozási bevételeinek és kiadásainak mérlegét a rendelet 3. melléklete tartalmazza</w:t>
      </w:r>
    </w:p>
    <w:p w:rsidR="00A3656D" w:rsidRPr="00A3656D" w:rsidRDefault="00A3656D" w:rsidP="007208F2">
      <w:pPr>
        <w:ind w:left="709" w:hanging="425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(4) Tiszagyulaháza Község 2015. évi zárszámadásának beruházási kiadások beruházásonként a rendelet 4. melléklete tartalmazza</w:t>
      </w:r>
    </w:p>
    <w:p w:rsidR="00A3656D" w:rsidRPr="00A3656D" w:rsidRDefault="00A3656D" w:rsidP="007208F2">
      <w:pPr>
        <w:ind w:left="709" w:hanging="42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(5) Tiszagyulaháza Község 2015. évi zárszámadásának felújítási kiadások felújításonként a rendelet 5. melléklete tartalmazza</w:t>
      </w:r>
    </w:p>
    <w:p w:rsidR="00A3656D" w:rsidRPr="00A3656D" w:rsidRDefault="00A3656D" w:rsidP="007208F2">
      <w:pPr>
        <w:ind w:left="709" w:hanging="425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(6) Tiszagyulaháza Község 2015. évi költségvetési bevételeit és kiadási előirányzatonként, kiemelt előirányzatonként a rendelet 6. melléklete mutatja be</w:t>
      </w:r>
    </w:p>
    <w:p w:rsidR="00A3656D" w:rsidRPr="00A3656D" w:rsidRDefault="00A3656D" w:rsidP="007208F2">
      <w:pPr>
        <w:ind w:left="709" w:hanging="425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(7) Tiszagyulaháza Aprajafalva Óvoda 2015. évi költségvetési bevételeit és kiadási előirányzatonként, kiemelt előirányzatonként a rendelet 7. melléklete mutatja be</w:t>
      </w:r>
    </w:p>
    <w:p w:rsidR="00A3656D" w:rsidRPr="00A3656D" w:rsidRDefault="00A3656D" w:rsidP="007208F2">
      <w:pPr>
        <w:ind w:left="709" w:hanging="425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lastRenderedPageBreak/>
        <w:t>(8) Tiszagyulaháza Község 2015. évi maradvány levezetését a rendelet 8. melléklete tartalmazza</w:t>
      </w:r>
    </w:p>
    <w:p w:rsidR="00A3656D" w:rsidRPr="00A3656D" w:rsidRDefault="00A3656D" w:rsidP="00A3656D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(9) Tiszagyulaháza Község 2015. évi vagyonmérlegét a rendelet 9. melléklete tartalmazza</w:t>
      </w:r>
    </w:p>
    <w:p w:rsidR="00A3656D" w:rsidRPr="00A3656D" w:rsidRDefault="00A3656D" w:rsidP="007208F2">
      <w:pPr>
        <w:ind w:left="709" w:hanging="425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(10) Tiszagyulaháza Község 2015. évi pénzeszköz változásának levezetését a rendelet 10</w:t>
      </w:r>
      <w:proofErr w:type="gramStart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. </w:t>
      </w:r>
      <w:r w:rsidR="007208F2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 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melléklete</w:t>
      </w:r>
      <w:proofErr w:type="gramEnd"/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tartalmazza</w:t>
      </w:r>
    </w:p>
    <w:p w:rsidR="00A3656D" w:rsidRPr="00A3656D" w:rsidRDefault="00A3656D" w:rsidP="007208F2">
      <w:pPr>
        <w:ind w:left="709" w:hanging="425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(11) Tiszagyulaháza Község 2015. évi vagyonkimutatását a rendelet 11. melléklete tartalmazza</w:t>
      </w:r>
    </w:p>
    <w:p w:rsidR="00A3656D" w:rsidRPr="00A3656D" w:rsidRDefault="00A3656D" w:rsidP="00A3656D">
      <w:pPr>
        <w:spacing w:after="120" w:line="480" w:lineRule="auto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</w:pPr>
    </w:p>
    <w:p w:rsidR="00A3656D" w:rsidRPr="00A3656D" w:rsidRDefault="00A3656D" w:rsidP="00A3656D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  <w:szCs w:val="20"/>
        </w:rPr>
        <w:t>4. A költségvetési létszámkeret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  <w:szCs w:val="20"/>
        </w:rPr>
      </w:pPr>
    </w:p>
    <w:p w:rsidR="00A3656D" w:rsidRPr="00A3656D" w:rsidRDefault="00A3656D" w:rsidP="00A3656D">
      <w:pPr>
        <w:spacing w:after="120"/>
        <w:ind w:left="426" w:hanging="426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</w:rPr>
        <w:t>5.§ A képviselő-testület az önkormányzat ténylegesen felhasznált létszámkeretét 50 főben hagyja jóvá a 6. és 7. melléklet szerint.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center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  <w:szCs w:val="20"/>
        </w:rPr>
        <w:t>5. A maradvány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ind w:left="426" w:hanging="426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</w:rPr>
        <w:t>6. § (1) Az önkormányzat 2015. évi gazdálkodás során keletkezett, jogszabályok szerint felülvizsgált maradványa: 68.274 e Ft-ban kerül jóváhagyásra.</w:t>
      </w:r>
    </w:p>
    <w:p w:rsidR="00A3656D" w:rsidRPr="00A3656D" w:rsidRDefault="00A3656D" w:rsidP="00A3656D">
      <w:pPr>
        <w:ind w:left="426" w:hanging="426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3656D" w:rsidRPr="00A3656D" w:rsidRDefault="00A3656D" w:rsidP="00A3656D">
      <w:pPr>
        <w:ind w:left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(2) A maradványt a képviselő testület a rendelet 8. melléklete szerint fogadja el.</w:t>
      </w:r>
    </w:p>
    <w:p w:rsidR="00A3656D" w:rsidRPr="00A3656D" w:rsidRDefault="00A3656D" w:rsidP="00A3656D">
      <w:pPr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keepNext/>
        <w:jc w:val="center"/>
        <w:outlineLvl w:val="1"/>
        <w:rPr>
          <w:rFonts w:ascii="Times New Roman" w:eastAsia="Times New Roman" w:hAnsi="Times New Roman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  <w:szCs w:val="20"/>
        </w:rPr>
        <w:t>6. Záró rendelkezések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7. §  Ez a rendelet a 2016. május</w:t>
      </w:r>
      <w:r w:rsidR="00504CA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25. 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napján lép hatályba.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Tiszagyulaháza, 2016. május 17.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Mikó Zoltán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Dr. Kiss Imre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Polgármester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jegyző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A3656D" w:rsidRPr="00A3656D" w:rsidRDefault="00A3656D" w:rsidP="00A3656D">
      <w:pPr>
        <w:tabs>
          <w:tab w:val="center" w:pos="7020"/>
        </w:tabs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</w:rPr>
        <w:t>A rendelet kihirdetése megtörtént:</w:t>
      </w:r>
    </w:p>
    <w:p w:rsidR="00A3656D" w:rsidRPr="00A3656D" w:rsidRDefault="00A3656D" w:rsidP="00A3656D">
      <w:pPr>
        <w:tabs>
          <w:tab w:val="center" w:pos="70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3656D" w:rsidRPr="00A3656D" w:rsidRDefault="00A3656D" w:rsidP="00A3656D">
      <w:pPr>
        <w:tabs>
          <w:tab w:val="center" w:pos="70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24.</w:t>
      </w:r>
    </w:p>
    <w:p w:rsidR="00A3656D" w:rsidRPr="00A3656D" w:rsidRDefault="00A3656D" w:rsidP="00A3656D">
      <w:pPr>
        <w:tabs>
          <w:tab w:val="center" w:pos="70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</w:pPr>
    </w:p>
    <w:p w:rsidR="00A3656D" w:rsidRPr="00A3656D" w:rsidRDefault="00A3656D" w:rsidP="00A3656D">
      <w:pPr>
        <w:tabs>
          <w:tab w:val="center" w:pos="70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</w:pP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   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0"/>
          <w:szCs w:val="20"/>
        </w:rPr>
        <w:tab/>
      </w:r>
      <w:r w:rsidRPr="00A3656D">
        <w:rPr>
          <w:rFonts w:ascii="Times New Roman" w:eastAsia="Times New Roman" w:hAnsi="Times New Roman"/>
          <w:bCs w:val="0"/>
          <w:color w:val="auto"/>
          <w:sz w:val="24"/>
        </w:rPr>
        <w:t>Dr. Kiss Imre</w:t>
      </w:r>
      <w:r w:rsidRPr="00A3656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A3656D" w:rsidRPr="00A3656D" w:rsidRDefault="00A3656D" w:rsidP="00A3656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A3656D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</w:t>
      </w:r>
      <w:proofErr w:type="gramStart"/>
      <w:r w:rsidRPr="00A3656D">
        <w:rPr>
          <w:rFonts w:ascii="Times New Roman" w:eastAsia="Times New Roman" w:hAnsi="Times New Roman"/>
          <w:bCs w:val="0"/>
          <w:color w:val="auto"/>
          <w:sz w:val="24"/>
        </w:rPr>
        <w:t>jegyző</w:t>
      </w:r>
      <w:proofErr w:type="gramEnd"/>
    </w:p>
    <w:p w:rsidR="00A3656D" w:rsidRDefault="00A3656D" w:rsidP="0020332E">
      <w:pPr>
        <w:jc w:val="both"/>
        <w:rPr>
          <w:rFonts w:ascii="Times New Roman" w:hAnsi="Times New Roman"/>
          <w:sz w:val="24"/>
        </w:rPr>
      </w:pPr>
    </w:p>
    <w:p w:rsidR="00A3656D" w:rsidRDefault="00A3656D" w:rsidP="0020332E">
      <w:pPr>
        <w:jc w:val="both"/>
        <w:rPr>
          <w:rFonts w:ascii="Times New Roman" w:hAnsi="Times New Roman"/>
          <w:sz w:val="24"/>
        </w:rPr>
      </w:pPr>
    </w:p>
    <w:p w:rsidR="00A3656D" w:rsidRDefault="00A3656D" w:rsidP="0020332E">
      <w:pPr>
        <w:jc w:val="both"/>
        <w:rPr>
          <w:rFonts w:ascii="Times New Roman" w:hAnsi="Times New Roman"/>
          <w:sz w:val="24"/>
        </w:rPr>
      </w:pPr>
    </w:p>
    <w:p w:rsidR="00A3656D" w:rsidRDefault="00A3656D" w:rsidP="0020332E">
      <w:pPr>
        <w:jc w:val="both"/>
        <w:rPr>
          <w:rFonts w:ascii="Times New Roman" w:hAnsi="Times New Roman"/>
          <w:sz w:val="24"/>
        </w:rPr>
      </w:pPr>
    </w:p>
    <w:p w:rsidR="00A3656D" w:rsidRDefault="00A3656D" w:rsidP="0020332E">
      <w:pPr>
        <w:jc w:val="both"/>
        <w:rPr>
          <w:rFonts w:ascii="Times New Roman" w:hAnsi="Times New Roman"/>
          <w:sz w:val="24"/>
        </w:rPr>
      </w:pPr>
    </w:p>
    <w:p w:rsidR="00A3656D" w:rsidRDefault="00A3656D" w:rsidP="0020332E">
      <w:pPr>
        <w:jc w:val="both"/>
        <w:rPr>
          <w:rFonts w:ascii="Times New Roman" w:hAnsi="Times New Roman"/>
          <w:sz w:val="24"/>
        </w:rPr>
        <w:sectPr w:rsidR="00A3656D" w:rsidSect="005E1F67">
          <w:pgSz w:w="11906" w:h="16838"/>
          <w:pgMar w:top="1418" w:right="1418" w:bottom="1418" w:left="1418" w:header="709" w:footer="709" w:gutter="0"/>
          <w:cols w:space="708"/>
          <w:docGrid w:linePitch="382"/>
        </w:sectPr>
      </w:pPr>
    </w:p>
    <w:p w:rsidR="00D8089B" w:rsidRPr="00D8089B" w:rsidRDefault="00D8089B" w:rsidP="00D8089B">
      <w:pPr>
        <w:jc w:val="both"/>
        <w:rPr>
          <w:rFonts w:ascii="Times New Roman" w:hAnsi="Times New Roman"/>
          <w:sz w:val="24"/>
        </w:rPr>
      </w:pPr>
    </w:p>
    <w:p w:rsidR="00D8089B" w:rsidRPr="004D402F" w:rsidRDefault="00D8089B" w:rsidP="004D402F">
      <w:pPr>
        <w:jc w:val="center"/>
        <w:rPr>
          <w:rFonts w:ascii="Times New Roman" w:hAnsi="Times New Roman"/>
          <w:sz w:val="20"/>
          <w:szCs w:val="20"/>
        </w:rPr>
      </w:pPr>
      <w:r w:rsidRPr="004D402F">
        <w:rPr>
          <w:rFonts w:ascii="Times New Roman" w:hAnsi="Times New Roman"/>
          <w:sz w:val="20"/>
          <w:szCs w:val="20"/>
        </w:rPr>
        <w:t>Tiszagyulaháza Község Önkormányzat</w:t>
      </w:r>
    </w:p>
    <w:p w:rsidR="00A3656D" w:rsidRPr="004D402F" w:rsidRDefault="00D8089B" w:rsidP="004D402F">
      <w:pPr>
        <w:jc w:val="center"/>
        <w:rPr>
          <w:rFonts w:ascii="Times New Roman" w:hAnsi="Times New Roman"/>
          <w:sz w:val="20"/>
          <w:szCs w:val="20"/>
        </w:rPr>
      </w:pPr>
      <w:r w:rsidRPr="004D402F">
        <w:rPr>
          <w:rFonts w:ascii="Times New Roman" w:hAnsi="Times New Roman"/>
          <w:sz w:val="20"/>
          <w:szCs w:val="20"/>
        </w:rPr>
        <w:t>2015. ÉVI ZÁRSZÁMADÁSÁNAK PÉNZÜGYI MÉRLEGE</w:t>
      </w:r>
    </w:p>
    <w:p w:rsidR="00D8089B" w:rsidRDefault="00D8089B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FB2051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1</w:t>
      </w:r>
      <w:proofErr w:type="gramStart"/>
      <w:r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>
        <w:rPr>
          <w:rFonts w:ascii="Times New Roman" w:hAnsi="Times New Roman"/>
          <w:b w:val="0"/>
          <w:sz w:val="18"/>
          <w:szCs w:val="18"/>
        </w:rPr>
        <w:t xml:space="preserve"> a 10/2016. (V.24</w:t>
      </w:r>
      <w:r w:rsidRPr="00FB2051">
        <w:rPr>
          <w:rFonts w:ascii="Times New Roman" w:hAnsi="Times New Roman"/>
          <w:b w:val="0"/>
          <w:sz w:val="18"/>
          <w:szCs w:val="18"/>
        </w:rPr>
        <w:t>.) Önkormányzati Rendelethez</w:t>
      </w:r>
    </w:p>
    <w:p w:rsidR="00FB2051" w:rsidRPr="00FB2051" w:rsidRDefault="00FB2051" w:rsidP="00FB2051">
      <w:pPr>
        <w:jc w:val="center"/>
        <w:rPr>
          <w:rFonts w:ascii="Times New Roman" w:hAnsi="Times New Roman"/>
          <w:b w:val="0"/>
          <w:sz w:val="18"/>
          <w:szCs w:val="18"/>
        </w:rPr>
      </w:pP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480"/>
        <w:gridCol w:w="1420"/>
        <w:gridCol w:w="1420"/>
        <w:gridCol w:w="1420"/>
      </w:tblGrid>
      <w:tr w:rsidR="00D8089B" w:rsidRPr="00D8089B" w:rsidTr="00D8089B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bookmarkStart w:id="0" w:name="RANGE!A1:E128"/>
            <w:r w:rsidRPr="00D8089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B E V É T E L E K</w:t>
            </w:r>
            <w:bookmarkEnd w:id="0"/>
          </w:p>
        </w:tc>
      </w:tr>
      <w:tr w:rsidR="00D8089B" w:rsidRPr="00D8089B" w:rsidTr="00D8089B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D8089B" w:rsidRPr="00D8089B" w:rsidTr="00D8089B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2 015</w:t>
            </w:r>
          </w:p>
        </w:tc>
      </w:tr>
      <w:tr w:rsidR="00D8089B" w:rsidRPr="00D8089B" w:rsidTr="00D8089B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Teljesítés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53 606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13 817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14 101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17 192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7 296</w:t>
            </w:r>
          </w:p>
        </w:tc>
      </w:tr>
      <w:tr w:rsidR="00D8089B" w:rsidRPr="00D8089B" w:rsidTr="00D8089B">
        <w:trPr>
          <w:trHeight w:val="43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74 548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74 548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19 709</w:t>
            </w:r>
          </w:p>
        </w:tc>
      </w:tr>
      <w:tr w:rsidR="00D8089B" w:rsidRPr="00D8089B" w:rsidTr="00D8089B">
        <w:trPr>
          <w:trHeight w:val="43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100 457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100 432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40 357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40 357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FB2051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60 075</w:t>
            </w:r>
          </w:p>
        </w:tc>
      </w:tr>
      <w:tr w:rsidR="00D8089B" w:rsidRPr="00D8089B" w:rsidTr="00FB205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52 086</w:t>
            </w:r>
          </w:p>
        </w:tc>
      </w:tr>
      <w:tr w:rsidR="00D8089B" w:rsidRPr="00D8089B" w:rsidTr="00FB205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7 590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7 261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Helyi </w:t>
            </w:r>
            <w:proofErr w:type="gram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adók  (</w:t>
            </w:r>
            <w:proofErr w:type="gram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4.1.1.+4.1.2.)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5 911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1 818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4 093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1 020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260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15 390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40 713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36 889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1 606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28 331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27 545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1 995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3 829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2 692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2 968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1 900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1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11 110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10 465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3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10 390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FB2051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173 847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296 787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285 101</w:t>
            </w:r>
          </w:p>
        </w:tc>
      </w:tr>
      <w:tr w:rsidR="00D8089B" w:rsidRPr="00D8089B" w:rsidTr="00FB205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 xml:space="preserve">   10.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kívülről  (</w:t>
            </w:r>
            <w:proofErr w:type="gramEnd"/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10.1.+10.3.)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</w:tr>
      <w:tr w:rsidR="00D8089B" w:rsidRPr="00D8089B" w:rsidTr="00FB205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Hosszú </w:t>
            </w:r>
            <w:proofErr w:type="gram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Likviditási </w:t>
            </w:r>
            <w:proofErr w:type="gram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célú  hitelek</w:t>
            </w:r>
            <w:proofErr w:type="gram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Rövid </w:t>
            </w:r>
            <w:proofErr w:type="gram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18 073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18 073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18 073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Belföldi finanszírozás bevételei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29 051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</w:t>
            </w:r>
            <w:proofErr w:type="gramStart"/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…14</w:t>
            </w:r>
            <w:proofErr w:type="gramEnd"/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.4.)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47 289</w:t>
            </w:r>
          </w:p>
        </w:tc>
      </w:tr>
      <w:tr w:rsidR="00D8089B" w:rsidRPr="00D8089B" w:rsidTr="00D8089B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KÖLTSÉGVETÉSI </w:t>
            </w:r>
            <w:proofErr w:type="gramStart"/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ÉS</w:t>
            </w:r>
            <w:proofErr w:type="gramEnd"/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202 032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344 076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332 390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</w:tr>
      <w:tr w:rsidR="00D8089B" w:rsidRPr="00D8089B" w:rsidTr="00D8089B">
        <w:trPr>
          <w:trHeight w:val="330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 xml:space="preserve">K I </w:t>
            </w:r>
            <w:proofErr w:type="gramStart"/>
            <w:r w:rsidRPr="00D8089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A</w:t>
            </w:r>
            <w:proofErr w:type="gramEnd"/>
            <w:r w:rsidRPr="00D8089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 xml:space="preserve"> D Á S O K</w:t>
            </w:r>
          </w:p>
        </w:tc>
      </w:tr>
      <w:tr w:rsidR="00D8089B" w:rsidRPr="00D8089B" w:rsidTr="00D8089B">
        <w:trPr>
          <w:trHeight w:val="33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2.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forintban</w:t>
            </w:r>
          </w:p>
        </w:tc>
      </w:tr>
      <w:tr w:rsidR="00D8089B" w:rsidRPr="00D8089B" w:rsidTr="00D8089B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Kiadási jogcím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2 015</w:t>
            </w:r>
          </w:p>
        </w:tc>
      </w:tr>
      <w:tr w:rsidR="00D8089B" w:rsidRPr="00D8089B" w:rsidTr="00D8089B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Teljesítés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121 251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195 428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162 949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43 874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75 981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66 778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13 172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44 706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64 460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56 844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2 974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36 526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23 181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3 299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-Visszatérítendő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Visszat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. támogatások, kölcsönök törlesztése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FB2051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25 650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12 638</w:t>
            </w:r>
          </w:p>
        </w:tc>
      </w:tr>
      <w:tr w:rsidR="00D8089B" w:rsidRPr="00D8089B" w:rsidTr="00FB2051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FB205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1.12.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Visszat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. támogatások, kölcsönök nyújtása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381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6 863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71 975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67 214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44 975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</w:tr>
      <w:tr w:rsidR="00D8089B" w:rsidRPr="00D8089B" w:rsidTr="00D8089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26 365</w:t>
            </w:r>
          </w:p>
        </w:tc>
      </w:tr>
      <w:tr w:rsidR="00D8089B" w:rsidRPr="00D8089B" w:rsidTr="00D8089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</w:t>
            </w:r>
            <w:proofErr w:type="gram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ből        -</w:t>
            </w:r>
            <w:proofErr w:type="gram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Visszat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. támogatások, kölcsönök törlesztése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26 365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Visszat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. támogatások, kölcsönök nyújtása </w:t>
            </w:r>
            <w:proofErr w:type="spellStart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175 420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314 883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234 924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29 027</w:t>
            </w:r>
          </w:p>
        </w:tc>
      </w:tr>
      <w:tr w:rsidR="00D8089B" w:rsidRPr="00D8089B" w:rsidTr="00D8089B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D8089B" w:rsidRPr="00D8089B" w:rsidTr="00D8089B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29 192</w:t>
            </w:r>
          </w:p>
        </w:tc>
      </w:tr>
      <w:tr w:rsidR="00D8089B" w:rsidRPr="00D8089B" w:rsidTr="00D8089B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202 032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344 076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8089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264 116</w:t>
            </w:r>
          </w:p>
        </w:tc>
      </w:tr>
      <w:tr w:rsidR="00D8089B" w:rsidRPr="00D8089B" w:rsidTr="00D8089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9B" w:rsidRDefault="00D8089B" w:rsidP="00D8089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  <w:p w:rsidR="00FB2051" w:rsidRPr="00D8089B" w:rsidRDefault="00FB2051" w:rsidP="00D8089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</w:tr>
      <w:tr w:rsidR="00D8089B" w:rsidRPr="00D8089B" w:rsidTr="00D8089B">
        <w:trPr>
          <w:trHeight w:val="37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lastRenderedPageBreak/>
              <w:t xml:space="preserve">KÖLTSÉGVETÉSI, FINANSZÍROZÁSI BEVÉTELEK </w:t>
            </w:r>
            <w:proofErr w:type="gramStart"/>
            <w:r w:rsidRPr="00D8089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ÉS</w:t>
            </w:r>
            <w:proofErr w:type="gramEnd"/>
            <w:r w:rsidRPr="00D8089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 xml:space="preserve"> KIADÁSOK EGYENLEGE</w:t>
            </w:r>
          </w:p>
        </w:tc>
      </w:tr>
      <w:tr w:rsidR="00D8089B" w:rsidRPr="00D8089B" w:rsidTr="00D8089B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3.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9B" w:rsidRPr="00D8089B" w:rsidRDefault="00D8089B" w:rsidP="00D8089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D8089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forintban</w:t>
            </w:r>
          </w:p>
        </w:tc>
      </w:tr>
      <w:tr w:rsidR="00D8089B" w:rsidRPr="00D8089B" w:rsidTr="00D8089B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Költségvetési hiány, többlet </w:t>
            </w:r>
            <w:proofErr w:type="gramStart"/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( költségvetési</w:t>
            </w:r>
            <w:proofErr w:type="gramEnd"/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-1 573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-18 096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50 177</w:t>
            </w:r>
          </w:p>
        </w:tc>
      </w:tr>
      <w:tr w:rsidR="00D8089B" w:rsidRPr="00D8089B" w:rsidTr="00D8089B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89B" w:rsidRPr="00D8089B" w:rsidRDefault="00D8089B" w:rsidP="00D8089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8089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18 097</w:t>
            </w:r>
          </w:p>
        </w:tc>
      </w:tr>
    </w:tbl>
    <w:p w:rsidR="00D8089B" w:rsidRDefault="00D8089B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B2051" w:rsidRDefault="00FB2051" w:rsidP="0020332E">
      <w:pPr>
        <w:jc w:val="both"/>
        <w:rPr>
          <w:rFonts w:ascii="Times New Roman" w:hAnsi="Times New Roman"/>
          <w:sz w:val="24"/>
        </w:rPr>
        <w:sectPr w:rsidR="00FB2051" w:rsidSect="00A3656D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FB2051" w:rsidRPr="00F146F5" w:rsidRDefault="00F146F5" w:rsidP="00F146F5">
      <w:pPr>
        <w:jc w:val="center"/>
        <w:rPr>
          <w:rFonts w:ascii="Times New Roman" w:hAnsi="Times New Roman"/>
          <w:sz w:val="20"/>
          <w:szCs w:val="20"/>
        </w:rPr>
      </w:pPr>
      <w:r w:rsidRPr="00F146F5">
        <w:rPr>
          <w:rFonts w:ascii="Times New Roman" w:hAnsi="Times New Roman"/>
          <w:sz w:val="20"/>
          <w:szCs w:val="20"/>
        </w:rPr>
        <w:lastRenderedPageBreak/>
        <w:t>Tiszagyulaháza Község Önkormányzatának 2015. évi működési bevételeinek és kiadásainak mérlege</w:t>
      </w:r>
    </w:p>
    <w:p w:rsidR="00FB2051" w:rsidRPr="00F146F5" w:rsidRDefault="00F146F5" w:rsidP="00F146F5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146F5">
        <w:rPr>
          <w:rFonts w:ascii="Times New Roman" w:hAnsi="Times New Roman"/>
          <w:b w:val="0"/>
          <w:sz w:val="18"/>
          <w:szCs w:val="18"/>
        </w:rPr>
        <w:t>2</w:t>
      </w:r>
      <w:proofErr w:type="gramStart"/>
      <w:r w:rsidRPr="00F146F5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Pr="00F146F5">
        <w:rPr>
          <w:rFonts w:ascii="Times New Roman" w:hAnsi="Times New Roman"/>
          <w:b w:val="0"/>
          <w:sz w:val="18"/>
          <w:szCs w:val="18"/>
        </w:rPr>
        <w:t xml:space="preserve"> a 10/2016.(V.24.)</w:t>
      </w:r>
      <w:r>
        <w:rPr>
          <w:rFonts w:ascii="Times New Roman" w:hAnsi="Times New Roman"/>
          <w:b w:val="0"/>
          <w:sz w:val="18"/>
          <w:szCs w:val="18"/>
        </w:rPr>
        <w:t xml:space="preserve"> Ö</w:t>
      </w:r>
      <w:r w:rsidRPr="00F146F5">
        <w:rPr>
          <w:rFonts w:ascii="Times New Roman" w:hAnsi="Times New Roman"/>
          <w:b w:val="0"/>
          <w:sz w:val="18"/>
          <w:szCs w:val="18"/>
        </w:rPr>
        <w:t>nko</w:t>
      </w:r>
      <w:r>
        <w:rPr>
          <w:rFonts w:ascii="Times New Roman" w:hAnsi="Times New Roman"/>
          <w:b w:val="0"/>
          <w:sz w:val="18"/>
          <w:szCs w:val="18"/>
        </w:rPr>
        <w:t>r</w:t>
      </w:r>
      <w:r w:rsidRPr="00F146F5">
        <w:rPr>
          <w:rFonts w:ascii="Times New Roman" w:hAnsi="Times New Roman"/>
          <w:b w:val="0"/>
          <w:sz w:val="18"/>
          <w:szCs w:val="18"/>
        </w:rPr>
        <w:t>mányzati Rendelethez</w:t>
      </w:r>
    </w:p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3103"/>
        <w:gridCol w:w="1153"/>
        <w:gridCol w:w="1153"/>
        <w:gridCol w:w="1063"/>
        <w:gridCol w:w="2730"/>
        <w:gridCol w:w="1480"/>
        <w:gridCol w:w="1480"/>
        <w:gridCol w:w="1480"/>
      </w:tblGrid>
      <w:tr w:rsidR="00FB2051" w:rsidRPr="00F146F5" w:rsidTr="00F146F5">
        <w:trPr>
          <w:trHeight w:val="285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ezer forint</w:t>
            </w:r>
          </w:p>
        </w:tc>
      </w:tr>
      <w:tr w:rsidR="00FB2051" w:rsidRPr="00F146F5" w:rsidTr="00F146F5">
        <w:trPr>
          <w:trHeight w:val="360"/>
        </w:trPr>
        <w:tc>
          <w:tcPr>
            <w:tcW w:w="620" w:type="dxa"/>
            <w:vMerge w:val="restart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Sor-</w:t>
            </w: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br/>
              <w:t>szám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Bevételek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Kiadások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705"/>
        </w:trPr>
        <w:tc>
          <w:tcPr>
            <w:tcW w:w="620" w:type="dxa"/>
            <w:vMerge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Megnevezés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2015. évi eredeti előirányzat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2015. évi módosított előirányzat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2015. évi teljesítés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Megnevezés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2015. évi eredeti előirányzat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2015. évi módosított előirányzat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2015. évi teljesítés</w:t>
            </w:r>
          </w:p>
        </w:tc>
      </w:tr>
      <w:tr w:rsidR="00FB2051" w:rsidRPr="00F146F5" w:rsidTr="00F146F5">
        <w:trPr>
          <w:trHeight w:val="24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B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C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D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F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G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H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I</w:t>
            </w: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Önkormányzatok működési támogatásai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63 160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53 606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53 606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Személyi juttatások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43 874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75 981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66 778</w:t>
            </w: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75 000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74 548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10 378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14 107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13 172</w:t>
            </w: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3.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2.-ból EU-s támogatás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21 671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19 709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Dologi kiadások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44 706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64 460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56 844</w:t>
            </w: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4.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Közhatalmi bevételek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7 590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14 001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7 261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Ellátottak pénzbeli juttatásai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4 354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2 974</w:t>
            </w: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5.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Működési célú átvett pénzeszközök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13 940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11 110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10 465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Egyéb működési célú kiadások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17 939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36 526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23 181</w:t>
            </w: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6.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5.-ből EU-s támogatás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500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7.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Egyéb működési bevételek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15 390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40 713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36 889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8.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9.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10.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11.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12.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45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13.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Költségvetési bevételek összesen (1.+2.+4.+5.+7.+…+12.)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121 751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194 430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182 769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Költségvetési kiadások összesen (1.+.</w:t>
            </w:r>
            <w:proofErr w:type="gramStart"/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..</w:t>
            </w:r>
            <w:proofErr w:type="gramEnd"/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+12.)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121 751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196 428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162 949</w:t>
            </w: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14.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Hiány belső finanszírozásának bevételei (15.+…+18. )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1 998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1 998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15.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Költségvetési maradvány igénybevétele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1 998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1 998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Likviditási célú hitelek törlesztése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16.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Vállalkozási maradvány igénybevétele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17.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Betét visszavonásából származó bevétel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18.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Egyéb belső finanszírozási bevételek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19.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Hiány külső finanszírozásának bevételei (20.+…+21.)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20.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00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Értékpapírok bevételei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45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22.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Működési célú finanszírozási bevételek összesen (14.+19.)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1 998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1 998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Működési célú finanszírozási kiadások összesen (14.+.</w:t>
            </w:r>
            <w:proofErr w:type="gramStart"/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..</w:t>
            </w:r>
            <w:proofErr w:type="gramEnd"/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+21.)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B2051" w:rsidRPr="00F146F5" w:rsidTr="00F146F5">
        <w:trPr>
          <w:trHeight w:val="345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23.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BEVÉTEL ÖSSZESEN (13.+22.)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121 751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196 428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184 767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KIADÁSOK ÖSSZESEN (13.+22.)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121 751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196 428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162 949</w:t>
            </w:r>
          </w:p>
        </w:tc>
      </w:tr>
      <w:tr w:rsidR="00FB2051" w:rsidRPr="00F146F5" w:rsidTr="00F146F5">
        <w:trPr>
          <w:trHeight w:val="345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24.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Költségvetési hiány: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Költségvetési többlet: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19 820</w:t>
            </w:r>
          </w:p>
        </w:tc>
      </w:tr>
      <w:tr w:rsidR="00FB2051" w:rsidRPr="00F146F5" w:rsidTr="00F146F5">
        <w:trPr>
          <w:trHeight w:val="345"/>
        </w:trPr>
        <w:tc>
          <w:tcPr>
            <w:tcW w:w="62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25.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Tárgyévi  hiány</w:t>
            </w:r>
            <w:proofErr w:type="gramEnd"/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496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gramStart"/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Tárgyévi  többlet</w:t>
            </w:r>
            <w:proofErr w:type="gramEnd"/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FB2051" w:rsidRPr="00F146F5" w:rsidRDefault="00FB2051" w:rsidP="00F146F5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46F5">
              <w:rPr>
                <w:rFonts w:ascii="Times New Roman" w:hAnsi="Times New Roman"/>
                <w:b w:val="0"/>
                <w:sz w:val="16"/>
                <w:szCs w:val="16"/>
              </w:rPr>
              <w:t>21 818</w:t>
            </w:r>
          </w:p>
        </w:tc>
      </w:tr>
    </w:tbl>
    <w:p w:rsidR="00FB2051" w:rsidRDefault="00FB2051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  <w:sectPr w:rsidR="00F146F5" w:rsidSect="00A3656D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F146F5" w:rsidRDefault="00E72AFD" w:rsidP="00E72AFD">
      <w:pPr>
        <w:jc w:val="center"/>
        <w:rPr>
          <w:rFonts w:ascii="Times New Roman" w:hAnsi="Times New Roman"/>
          <w:sz w:val="20"/>
          <w:szCs w:val="20"/>
        </w:rPr>
      </w:pPr>
      <w:r w:rsidRPr="00E72AFD">
        <w:rPr>
          <w:rFonts w:ascii="Times New Roman" w:hAnsi="Times New Roman"/>
          <w:sz w:val="20"/>
          <w:szCs w:val="20"/>
        </w:rPr>
        <w:lastRenderedPageBreak/>
        <w:t>Tiszagyulaháza Község Önkormányzatának 2015. évi felhalmozási célú bevételeinek és kiadásainak mérlege</w:t>
      </w:r>
    </w:p>
    <w:p w:rsidR="00E72AFD" w:rsidRPr="00E72AFD" w:rsidRDefault="00E72AFD" w:rsidP="00E72AFD">
      <w:pPr>
        <w:jc w:val="right"/>
        <w:rPr>
          <w:rFonts w:ascii="Times New Roman" w:hAnsi="Times New Roman"/>
          <w:b w:val="0"/>
          <w:sz w:val="18"/>
          <w:szCs w:val="18"/>
        </w:rPr>
      </w:pPr>
      <w:r w:rsidRPr="00E72AFD">
        <w:rPr>
          <w:rFonts w:ascii="Times New Roman" w:hAnsi="Times New Roman"/>
          <w:b w:val="0"/>
          <w:sz w:val="18"/>
          <w:szCs w:val="18"/>
        </w:rPr>
        <w:t xml:space="preserve">3. </w:t>
      </w:r>
      <w:proofErr w:type="gramStart"/>
      <w:r w:rsidRPr="00E72AFD">
        <w:rPr>
          <w:rFonts w:ascii="Times New Roman" w:hAnsi="Times New Roman"/>
          <w:b w:val="0"/>
          <w:sz w:val="18"/>
          <w:szCs w:val="18"/>
        </w:rPr>
        <w:t>melléklet  a</w:t>
      </w:r>
      <w:proofErr w:type="gramEnd"/>
      <w:r w:rsidRPr="00E72AFD">
        <w:rPr>
          <w:rFonts w:ascii="Times New Roman" w:hAnsi="Times New Roman"/>
          <w:b w:val="0"/>
          <w:sz w:val="18"/>
          <w:szCs w:val="18"/>
        </w:rPr>
        <w:t xml:space="preserve"> 10/2016 (V.24.) </w:t>
      </w:r>
      <w:proofErr w:type="gramStart"/>
      <w:r w:rsidRPr="00E72AFD">
        <w:rPr>
          <w:rFonts w:ascii="Times New Roman" w:hAnsi="Times New Roman"/>
          <w:b w:val="0"/>
          <w:sz w:val="18"/>
          <w:szCs w:val="18"/>
        </w:rPr>
        <w:t>Önkormányzati  Rendelethez</w:t>
      </w:r>
      <w:proofErr w:type="gramEnd"/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6"/>
        <w:gridCol w:w="2954"/>
        <w:gridCol w:w="1180"/>
        <w:gridCol w:w="1180"/>
        <w:gridCol w:w="1074"/>
        <w:gridCol w:w="2804"/>
        <w:gridCol w:w="1480"/>
        <w:gridCol w:w="1480"/>
        <w:gridCol w:w="1480"/>
      </w:tblGrid>
      <w:tr w:rsidR="00E72AFD" w:rsidRPr="00E72AFD" w:rsidTr="00E72AFD">
        <w:trPr>
          <w:trHeight w:val="285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ezer forint</w:t>
            </w:r>
          </w:p>
        </w:tc>
        <w:tc>
          <w:tcPr>
            <w:tcW w:w="1480" w:type="dxa"/>
            <w:noWrap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E72AFD" w:rsidRPr="00E72AFD" w:rsidTr="00E72AFD">
        <w:trPr>
          <w:trHeight w:val="480"/>
        </w:trPr>
        <w:tc>
          <w:tcPr>
            <w:tcW w:w="620" w:type="dxa"/>
            <w:vMerge w:val="restart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Sor-</w:t>
            </w:r>
            <w:r w:rsidRPr="00E72AFD">
              <w:rPr>
                <w:rFonts w:ascii="Times New Roman" w:hAnsi="Times New Roman"/>
                <w:sz w:val="16"/>
                <w:szCs w:val="16"/>
              </w:rPr>
              <w:br/>
              <w:t>szám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Bevételek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Kiadások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705"/>
        </w:trPr>
        <w:tc>
          <w:tcPr>
            <w:tcW w:w="620" w:type="dxa"/>
            <w:vMerge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Megnevezés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2015. évi eredeti előirányzat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2015. évi módosított előirányzat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2015. évi teljesítés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Megnevezés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2015. évi eredeti előirányzat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2015. évi módosított előirányzat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2015. évi teljesítés</w:t>
            </w:r>
          </w:p>
        </w:tc>
      </w:tr>
      <w:tr w:rsidR="00E72AFD" w:rsidRPr="00E72AFD" w:rsidTr="00E72AFD">
        <w:trPr>
          <w:trHeight w:val="270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52 096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100 457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100 432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Beruházások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31 664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67 214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44 975</w:t>
            </w:r>
          </w:p>
        </w:tc>
      </w:tr>
      <w:tr w:rsidR="00E72AFD" w:rsidRPr="00E72AFD" w:rsidTr="00E72AFD">
        <w:trPr>
          <w:trHeight w:val="255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1.-ből EU-s támogatás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52 096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52 096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52 086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1.-ből EU-s forrásból megvalósuló beruházás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31 664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31 664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31 664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Felhalmozási bevételek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Felújítások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21 236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3.-ból EU-s forrásból megvalósuló felújítás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5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4.-ből EU-s támogatás (közvetlen)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Egyéb felhalmozási kiadások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22 005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30 005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26 365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Egyéb felhalmozási célú bevételek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1 923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1 900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5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Költségvetési bevételek összesen: (1.+3.+4.+6.+…+11.)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52 096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102 380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102 332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Költségvetési kiadások összesen: (1.+3.+5.+.</w:t>
            </w:r>
            <w:proofErr w:type="gramStart"/>
            <w:r w:rsidRPr="00E72AF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E72AFD">
              <w:rPr>
                <w:rFonts w:ascii="Times New Roman" w:hAnsi="Times New Roman"/>
                <w:sz w:val="16"/>
                <w:szCs w:val="16"/>
              </w:rPr>
              <w:t>+11.)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53 669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118 455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71 975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Hiány belső finanszírozás bevételei </w:t>
            </w:r>
            <w:proofErr w:type="gramStart"/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( 14</w:t>
            </w:r>
            <w:proofErr w:type="gramEnd"/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+…+18)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1 573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16 075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16 075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Költségvetési maradvány igénybevétele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1 573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16 075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16 075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Hitelek törlesztése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Értékpapír értékesítése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Egyéb belső finanszírozási bevételek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Hiány külső finanszírozásának bevételei (20+…+</w:t>
            </w:r>
            <w:proofErr w:type="gramStart"/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24 )</w:t>
            </w:r>
            <w:proofErr w:type="gramEnd"/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72AF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Pénzügyi lízing kiadásai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 xml:space="preserve">Likviditási célú hitelek, kölcsönök </w:t>
            </w:r>
            <w:r w:rsidRPr="00E72AFD">
              <w:rPr>
                <w:rFonts w:ascii="Times New Roman" w:hAnsi="Times New Roman"/>
                <w:sz w:val="16"/>
                <w:szCs w:val="16"/>
              </w:rPr>
              <w:lastRenderedPageBreak/>
              <w:t>felvétele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Értékpapírok kibocsátása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259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Egyéb külső finanszírozási bevételek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30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Felhalmozási célú finanszírozási bevételek összesen (13.+19.)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1 573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16 075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16 075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Felhalmozási célú finanszírozási kiadások összesen (13.+.</w:t>
            </w:r>
            <w:proofErr w:type="gramStart"/>
            <w:r w:rsidRPr="00E72AFD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E72AFD">
              <w:rPr>
                <w:rFonts w:ascii="Times New Roman" w:hAnsi="Times New Roman"/>
                <w:sz w:val="16"/>
                <w:szCs w:val="16"/>
              </w:rPr>
              <w:t>+24.)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30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BEVÉTEL ÖSSZESEN (12+25)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53 669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118 455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118 407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KIADÁSOK ÖSSZESEN (12+25)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53 669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118 455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71 975</w:t>
            </w:r>
          </w:p>
        </w:tc>
      </w:tr>
      <w:tr w:rsidR="00E72AFD" w:rsidRPr="00E72AFD" w:rsidTr="00E72AFD">
        <w:trPr>
          <w:trHeight w:val="330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Költségvetési hiány: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Költségvetési többlet: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30 357</w:t>
            </w:r>
          </w:p>
        </w:tc>
      </w:tr>
      <w:tr w:rsidR="00E72AFD" w:rsidRPr="00E72AFD" w:rsidTr="00E72AFD">
        <w:trPr>
          <w:trHeight w:val="330"/>
        </w:trPr>
        <w:tc>
          <w:tcPr>
            <w:tcW w:w="62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72AFD">
              <w:rPr>
                <w:rFonts w:ascii="Times New Roman" w:hAnsi="Times New Roman"/>
                <w:sz w:val="16"/>
                <w:szCs w:val="16"/>
              </w:rPr>
              <w:t>Tárgyévi  hiány</w:t>
            </w:r>
            <w:proofErr w:type="gramEnd"/>
            <w:r w:rsidRPr="00E72AF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6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72AFD">
              <w:rPr>
                <w:rFonts w:ascii="Times New Roman" w:hAnsi="Times New Roman"/>
                <w:sz w:val="16"/>
                <w:szCs w:val="16"/>
              </w:rPr>
              <w:t>Tárgyévi  többlet</w:t>
            </w:r>
            <w:proofErr w:type="gramEnd"/>
            <w:r w:rsidRPr="00E72AF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" w:hAnsi="Times New Roman"/>
                <w:sz w:val="16"/>
                <w:szCs w:val="16"/>
              </w:rPr>
            </w:pPr>
            <w:r w:rsidRPr="00E72AFD">
              <w:rPr>
                <w:rFonts w:ascii="Times New Roman" w:hAnsi="Times New Roman"/>
                <w:sz w:val="16"/>
                <w:szCs w:val="16"/>
              </w:rPr>
              <w:t>16 098</w:t>
            </w:r>
          </w:p>
        </w:tc>
      </w:tr>
    </w:tbl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F146F5" w:rsidRDefault="00F146F5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  <w:sectPr w:rsidR="00E72AFD" w:rsidSect="00A3656D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20"/>
        <w:gridCol w:w="1420"/>
        <w:gridCol w:w="1420"/>
        <w:gridCol w:w="1420"/>
        <w:gridCol w:w="1420"/>
        <w:gridCol w:w="1420"/>
        <w:gridCol w:w="1420"/>
      </w:tblGrid>
      <w:tr w:rsidR="00E72AFD" w:rsidRPr="00E72AFD" w:rsidTr="00E72AFD">
        <w:trPr>
          <w:trHeight w:val="360"/>
        </w:trPr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FD" w:rsidRDefault="00E72AFD" w:rsidP="00E72AFD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Beruházási (felhalmozási) kiadások teljesítése beruházásonként</w:t>
            </w:r>
          </w:p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b w:val="0"/>
                <w:color w:val="auto"/>
                <w:sz w:val="18"/>
                <w:szCs w:val="18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color w:val="auto"/>
                <w:sz w:val="18"/>
                <w:szCs w:val="18"/>
              </w:rPr>
              <w:t>4</w:t>
            </w:r>
            <w:proofErr w:type="gramStart"/>
            <w:r w:rsidRPr="005B38B0">
              <w:rPr>
                <w:rFonts w:ascii="Times New Roman CE" w:eastAsia="Times New Roman" w:hAnsi="Times New Roman CE" w:cs="Times New Roman CE"/>
                <w:b w:val="0"/>
                <w:color w:val="auto"/>
                <w:sz w:val="18"/>
                <w:szCs w:val="18"/>
              </w:rPr>
              <w:t>.melléklet</w:t>
            </w:r>
            <w:proofErr w:type="gramEnd"/>
            <w:r w:rsidRPr="005B38B0">
              <w:rPr>
                <w:rFonts w:ascii="Times New Roman CE" w:eastAsia="Times New Roman" w:hAnsi="Times New Roman CE" w:cs="Times New Roman CE"/>
                <w:b w:val="0"/>
                <w:color w:val="auto"/>
                <w:sz w:val="18"/>
                <w:szCs w:val="18"/>
              </w:rPr>
              <w:t xml:space="preserve"> a 10/2016 (V.24.) Önkormányzati Rendelethez</w:t>
            </w:r>
          </w:p>
        </w:tc>
      </w:tr>
      <w:tr w:rsidR="00E72AFD" w:rsidRPr="00E72AFD" w:rsidTr="00E72AFD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 xml:space="preserve">                                </w:t>
            </w:r>
            <w:r w:rsidRPr="00E72AFD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E72AFD" w:rsidRPr="00E72AFD" w:rsidTr="00E72AFD">
        <w:trPr>
          <w:trHeight w:val="100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proofErr w:type="gramStart"/>
            <w:r w:rsidRPr="00E72AFD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Beruházás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Teljes költség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Kivitelezés kezdési és befejezési éve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Felhasználás 2014.XII.31-ig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2015.évi eredeti előirányzat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2015.évi 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Felhasználás 2015.XII.31-ig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 teljesítés</w:t>
            </w:r>
          </w:p>
        </w:tc>
      </w:tr>
      <w:tr w:rsidR="00E72AFD" w:rsidRPr="00E72AFD" w:rsidTr="00E72AFD">
        <w:trPr>
          <w:trHeight w:val="24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H=(D+G)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belvíz éáop-5.1.2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249 328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2014-2015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191 298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61 669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58 030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249 328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busz beszerzés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10 110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 xml:space="preserve">hivatal </w:t>
            </w:r>
            <w:proofErr w:type="spellStart"/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kisértékű</w:t>
            </w:r>
            <w:proofErr w:type="spellEnd"/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 xml:space="preserve"> eszközök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76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 xml:space="preserve">óvoda </w:t>
            </w:r>
            <w:proofErr w:type="spellStart"/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kisértékű</w:t>
            </w:r>
            <w:proofErr w:type="spellEnd"/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 xml:space="preserve"> eszközök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közmunka beszerzések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2 842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2 842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Konica</w:t>
            </w:r>
            <w:proofErr w:type="spellEnd"/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fénymásoló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268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19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E72AFD" w:rsidRPr="00E72AFD" w:rsidTr="00E72AFD">
        <w:trPr>
          <w:trHeight w:val="36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262 751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191 298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72 175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71 340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AFD" w:rsidRPr="00E72AFD" w:rsidRDefault="00E72AFD" w:rsidP="00E72AFD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E72AFD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259 796</w:t>
            </w:r>
          </w:p>
        </w:tc>
      </w:tr>
    </w:tbl>
    <w:p w:rsidR="00E72AFD" w:rsidRDefault="00E72AFD" w:rsidP="0020332E">
      <w:pPr>
        <w:jc w:val="both"/>
        <w:rPr>
          <w:rFonts w:ascii="Times New Roman" w:hAnsi="Times New Roman"/>
          <w:sz w:val="24"/>
        </w:rPr>
      </w:pPr>
    </w:p>
    <w:p w:rsidR="005B38B0" w:rsidRDefault="005B38B0" w:rsidP="0020332E">
      <w:pPr>
        <w:jc w:val="both"/>
        <w:rPr>
          <w:rFonts w:ascii="Times New Roman" w:hAnsi="Times New Roman"/>
          <w:sz w:val="24"/>
        </w:rPr>
      </w:pPr>
    </w:p>
    <w:tbl>
      <w:tblPr>
        <w:tblW w:w="1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59"/>
        <w:gridCol w:w="1243"/>
        <w:gridCol w:w="1287"/>
        <w:gridCol w:w="3668"/>
        <w:gridCol w:w="1240"/>
        <w:gridCol w:w="1287"/>
        <w:gridCol w:w="1216"/>
        <w:gridCol w:w="304"/>
      </w:tblGrid>
      <w:tr w:rsidR="005B38B0" w:rsidRPr="005B38B0" w:rsidTr="005B38B0">
        <w:trPr>
          <w:trHeight w:val="495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bookmarkStart w:id="1" w:name="RANGE!A1:I20"/>
            <w:r w:rsidRPr="005B38B0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Felújítási kiadások teljesítése felújításonként</w:t>
            </w:r>
            <w:bookmarkEnd w:id="1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46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25384B">
            <w:pPr>
              <w:jc w:val="both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</w:t>
            </w:r>
            <w:proofErr w:type="gramStart"/>
            <w: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.melléklet10</w:t>
            </w:r>
            <w:proofErr w:type="gramEnd"/>
            <w: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/2016.(V.24.)</w:t>
            </w:r>
            <w:proofErr w:type="spellStart"/>
            <w: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Önkormányzati</w:t>
            </w: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Rendelethez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ezer forint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97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gramStart"/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Felújítás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Teljes költség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Kivitelezés kezdési és befejezési éve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Felhasználás 2014.XII.31-ig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2015.évi eredeti előirányzat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2014.évi módosított </w:t>
            </w:r>
            <w:proofErr w:type="spellStart"/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ei</w:t>
            </w:r>
            <w:proofErr w:type="spellEnd"/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Felhasználás 2015.XII.31-ig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 teljesítés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H=(D+G)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óvoda felújítás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31 579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2015-2016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635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B38B0" w:rsidRPr="005B38B0" w:rsidTr="005B38B0">
        <w:trPr>
          <w:trHeight w:val="36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31 579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21 236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5B38B0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5B38B0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635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8B0" w:rsidRPr="005B38B0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5B38B0" w:rsidRDefault="005B38B0" w:rsidP="0020332E">
      <w:pPr>
        <w:jc w:val="both"/>
        <w:rPr>
          <w:rFonts w:ascii="Times New Roman" w:hAnsi="Times New Roman"/>
          <w:sz w:val="24"/>
        </w:rPr>
        <w:sectPr w:rsidR="005B38B0" w:rsidSect="00A3656D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5B38B0" w:rsidRDefault="005B38B0" w:rsidP="0020332E">
      <w:pPr>
        <w:jc w:val="both"/>
        <w:rPr>
          <w:rFonts w:ascii="Times New Roman" w:hAnsi="Times New Roman"/>
          <w:sz w:val="24"/>
        </w:rPr>
      </w:pPr>
    </w:p>
    <w:p w:rsidR="005B38B0" w:rsidRDefault="005B38B0" w:rsidP="0020332E">
      <w:pPr>
        <w:jc w:val="both"/>
        <w:rPr>
          <w:rFonts w:ascii="Times New Roman" w:hAnsi="Times New Roman"/>
          <w:sz w:val="24"/>
        </w:rPr>
      </w:pPr>
    </w:p>
    <w:p w:rsidR="005B38B0" w:rsidRPr="000B2E26" w:rsidRDefault="000B2E26" w:rsidP="000B2E26">
      <w:pPr>
        <w:jc w:val="center"/>
        <w:rPr>
          <w:rFonts w:ascii="Times New Roman" w:hAnsi="Times New Roman"/>
          <w:sz w:val="20"/>
          <w:szCs w:val="20"/>
        </w:rPr>
      </w:pPr>
      <w:r w:rsidRPr="000B2E26">
        <w:rPr>
          <w:rFonts w:ascii="Times New Roman" w:hAnsi="Times New Roman"/>
          <w:sz w:val="20"/>
          <w:szCs w:val="20"/>
        </w:rPr>
        <w:t>Tiszagyulaháza Község Önkormányzatának 2015. évi költségvetési bevételei és kiadásai előirányzat csoportonként és kiemelt előirányzatonként</w:t>
      </w:r>
    </w:p>
    <w:p w:rsidR="000B2E26" w:rsidRPr="000B2E26" w:rsidRDefault="000B2E26" w:rsidP="000B2E26">
      <w:pPr>
        <w:jc w:val="both"/>
        <w:rPr>
          <w:rFonts w:ascii="Times New Roman" w:hAnsi="Times New Roman"/>
          <w:sz w:val="24"/>
        </w:rPr>
      </w:pPr>
    </w:p>
    <w:p w:rsidR="005B38B0" w:rsidRPr="000B2E26" w:rsidRDefault="000B2E26" w:rsidP="000B2E26">
      <w:pPr>
        <w:jc w:val="right"/>
        <w:rPr>
          <w:rFonts w:ascii="Times New Roman" w:hAnsi="Times New Roman"/>
          <w:b w:val="0"/>
          <w:sz w:val="18"/>
          <w:szCs w:val="18"/>
        </w:rPr>
      </w:pPr>
      <w:r w:rsidRPr="000B2E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>6. melléklet a 10/2016.(V.24</w:t>
      </w:r>
      <w:r w:rsidRPr="000B2E26">
        <w:rPr>
          <w:rFonts w:ascii="Times New Roman" w:hAnsi="Times New Roman"/>
          <w:b w:val="0"/>
          <w:sz w:val="18"/>
          <w:szCs w:val="18"/>
        </w:rPr>
        <w:t>.</w:t>
      </w:r>
      <w:proofErr w:type="gramStart"/>
      <w:r w:rsidRPr="000B2E26">
        <w:rPr>
          <w:rFonts w:ascii="Times New Roman" w:hAnsi="Times New Roman"/>
          <w:b w:val="0"/>
          <w:sz w:val="18"/>
          <w:szCs w:val="18"/>
        </w:rPr>
        <w:t>)Önkormányzati</w:t>
      </w:r>
      <w:proofErr w:type="gramEnd"/>
      <w:r w:rsidRPr="000B2E26">
        <w:rPr>
          <w:rFonts w:ascii="Times New Roman" w:hAnsi="Times New Roman"/>
          <w:b w:val="0"/>
          <w:sz w:val="18"/>
          <w:szCs w:val="18"/>
        </w:rPr>
        <w:t xml:space="preserve"> Rendelethez</w:t>
      </w: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7766"/>
        <w:gridCol w:w="1475"/>
        <w:gridCol w:w="1475"/>
        <w:gridCol w:w="1475"/>
      </w:tblGrid>
      <w:tr w:rsidR="000B2E26" w:rsidRPr="000B2E26" w:rsidTr="000B2E26">
        <w:trPr>
          <w:trHeight w:val="33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B0" w:rsidRPr="000B2E26" w:rsidRDefault="005B38B0" w:rsidP="005B38B0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B0" w:rsidRPr="000B2E26" w:rsidRDefault="005B38B0" w:rsidP="005B38B0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8B0" w:rsidRPr="000B2E26" w:rsidRDefault="005B38B0" w:rsidP="005B38B0">
            <w:pPr>
              <w:jc w:val="right"/>
              <w:rPr>
                <w:rFonts w:ascii="Times New Roman" w:eastAsia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i/>
                <w:iCs/>
                <w:color w:val="auto"/>
                <w:sz w:val="18"/>
                <w:szCs w:val="18"/>
              </w:rPr>
              <w:t>ezer forint</w:t>
            </w:r>
          </w:p>
        </w:tc>
      </w:tr>
      <w:tr w:rsidR="000B2E26" w:rsidRPr="000B2E26" w:rsidTr="000B2E26">
        <w:trPr>
          <w:trHeight w:val="315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0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Önkormányzat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0B2E26" w:rsidRPr="000B2E26" w:rsidTr="000B2E26">
        <w:trPr>
          <w:trHeight w:val="49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Feladat</w:t>
            </w: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megnevezése</w:t>
            </w:r>
          </w:p>
        </w:tc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 bevétel, kiadás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0B2E26" w:rsidRPr="000B2E26" w:rsidTr="000B2E26">
        <w:trPr>
          <w:trHeight w:val="319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B0" w:rsidRPr="000B2E26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B0" w:rsidRPr="000B2E26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B0" w:rsidRPr="000B2E26" w:rsidRDefault="005B38B0" w:rsidP="005B38B0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</w:tr>
      <w:tr w:rsidR="000B2E26" w:rsidRPr="000B2E26" w:rsidTr="000B2E26">
        <w:trPr>
          <w:trHeight w:val="495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Száma</w:t>
            </w:r>
          </w:p>
        </w:tc>
        <w:tc>
          <w:tcPr>
            <w:tcW w:w="79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Eredeti előirányzat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Módosított előirányzat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Teljesítés</w:t>
            </w:r>
          </w:p>
        </w:tc>
      </w:tr>
      <w:tr w:rsidR="000B2E26" w:rsidRPr="000B2E26" w:rsidTr="000B2E26">
        <w:trPr>
          <w:trHeight w:val="259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0B2E26" w:rsidRPr="000B2E26" w:rsidTr="000B2E26">
        <w:trPr>
          <w:trHeight w:val="319"/>
        </w:trPr>
        <w:tc>
          <w:tcPr>
            <w:tcW w:w="14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63 160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53 606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17 622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13 817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14 431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14 101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15 035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17 192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17 192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14 872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7 296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7 296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75 000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74 548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74 548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21 671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19 709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100 457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100 432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40 357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40 357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60 075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52 096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52 086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7 590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14 001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7 261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Helyi 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adók  (</w:t>
            </w:r>
            <w:proofErr w:type="gram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4.1.1.+4.1.2.)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1 818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4 093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6 827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31 860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28 774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1 606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22 563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1 995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1 267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1 260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1 900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1 900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11 110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10 465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13 940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10 390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</w:t>
            </w:r>
            <w:proofErr w:type="spell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. célú visszatérítendő tám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.,</w:t>
            </w:r>
            <w:proofErr w:type="gram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kölcsönök visszatér. </w:t>
            </w:r>
            <w:proofErr w:type="spell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kívülről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165 284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287 934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276 986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10.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kívülről  (</w:t>
            </w:r>
            <w:proofErr w:type="gramEnd"/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10.1.+10.3.)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Hosszú 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Likviditási 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célú  hitelek</w:t>
            </w:r>
            <w:proofErr w:type="gram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lejáratú  hitelek</w:t>
            </w:r>
            <w:proofErr w:type="gram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kölcsönök felvétele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17 916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17 916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17 916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1 610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</w:t>
            </w:r>
            <w:proofErr w:type="gramStart"/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…14</w:t>
            </w:r>
            <w:proofErr w:type="gramEnd"/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.4.)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14.1.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14.2.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14.3.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14.4.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1 573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19 691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19 691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17.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B0" w:rsidRPr="000B2E26" w:rsidRDefault="005B38B0" w:rsidP="005B38B0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166 857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307 625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296 677</w:t>
            </w:r>
          </w:p>
        </w:tc>
      </w:tr>
      <w:tr w:rsidR="000B2E26" w:rsidRPr="000B2E26" w:rsidTr="000B2E26">
        <w:trPr>
          <w:trHeight w:val="30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0B2E26" w:rsidRPr="000B2E26" w:rsidTr="000B2E26">
        <w:trPr>
          <w:trHeight w:val="27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B2E26" w:rsidRPr="000B2E26" w:rsidTr="000B2E26">
        <w:trPr>
          <w:trHeight w:val="330"/>
        </w:trPr>
        <w:tc>
          <w:tcPr>
            <w:tcW w:w="14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86 076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158 722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127 730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26 347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58 115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48 913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5 619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9 256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8 321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31 817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50 471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44 341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4 354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2 974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17 939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36 526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23 181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Elvonások és befizetések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3 469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3 299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-Visszatérítendő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17 809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25 650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12 638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381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6 946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6 863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53 669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118 440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71 961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67 199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44 961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31 664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21 236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635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26 365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</w:t>
            </w:r>
            <w:proofErr w:type="gram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ből        -</w:t>
            </w:r>
            <w:proofErr w:type="gram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26 365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kívülre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Tartalékok (3.1.+3.2.)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tartalék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Céltartalék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140 245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278 162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199 691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(5.1.+…+5.3.)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165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vásárlása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Forgatási célú belföldi értékpapírok beváltása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vásárlása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6.4.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Befektetési célú belföldi értékpapírok beváltása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70"/>
        </w:trPr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7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+ 7.5.)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29 028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29 028</w:t>
            </w:r>
          </w:p>
        </w:tc>
      </w:tr>
      <w:tr w:rsidR="000B2E26" w:rsidRPr="000B2E26" w:rsidTr="000B2E26">
        <w:trPr>
          <w:trHeight w:val="25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1 587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Irányító szervi támogatás folyósítása (intézményfinanszírozás)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27 441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27 441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7.5.</w:t>
            </w: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(8.1. + … + 8.4.)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Forgatási célú külföldi értékpapírok vásárlása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Befektetési célú külföldi értékpapírok beváltása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értékpapírok beváltása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5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Külföldi hitelek, kölcsönök törlesztése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(5.+…+8.)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26 612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29 193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29 193</w:t>
            </w:r>
          </w:p>
        </w:tc>
      </w:tr>
      <w:tr w:rsidR="000B2E26" w:rsidRPr="000B2E26" w:rsidTr="000B2E26">
        <w:trPr>
          <w:trHeight w:val="300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(4+9)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166 857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307 355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228 884</w:t>
            </w:r>
          </w:p>
        </w:tc>
      </w:tr>
      <w:tr w:rsidR="000B2E26" w:rsidRPr="000B2E26" w:rsidTr="000B2E26">
        <w:trPr>
          <w:trHeight w:val="27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B2E26" w:rsidRPr="000B2E26" w:rsidTr="000B2E26">
        <w:trPr>
          <w:trHeight w:val="300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7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3</w:t>
            </w:r>
          </w:p>
        </w:tc>
      </w:tr>
      <w:tr w:rsidR="000B2E26" w:rsidRPr="000B2E26" w:rsidTr="000B2E26">
        <w:trPr>
          <w:trHeight w:val="285"/>
        </w:trPr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Közfoglalkoztatottak létszáma (fő)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8B0" w:rsidRPr="000B2E26" w:rsidRDefault="005B38B0" w:rsidP="005B38B0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40</w:t>
            </w:r>
          </w:p>
        </w:tc>
      </w:tr>
    </w:tbl>
    <w:p w:rsidR="005B38B0" w:rsidRDefault="005B38B0" w:rsidP="0020332E">
      <w:pPr>
        <w:jc w:val="both"/>
        <w:rPr>
          <w:rFonts w:ascii="Times New Roman" w:hAnsi="Times New Roman"/>
          <w:sz w:val="24"/>
        </w:rPr>
      </w:pPr>
    </w:p>
    <w:p w:rsidR="000B2E26" w:rsidRDefault="000B2E26" w:rsidP="0020332E">
      <w:pPr>
        <w:jc w:val="both"/>
        <w:rPr>
          <w:rFonts w:ascii="Times New Roman" w:hAnsi="Times New Roman"/>
          <w:sz w:val="24"/>
        </w:rPr>
      </w:pPr>
    </w:p>
    <w:p w:rsidR="000B2E26" w:rsidRDefault="000B2E26" w:rsidP="0020332E">
      <w:pPr>
        <w:jc w:val="both"/>
        <w:rPr>
          <w:rFonts w:ascii="Times New Roman" w:hAnsi="Times New Roman"/>
          <w:sz w:val="24"/>
        </w:rPr>
      </w:pPr>
    </w:p>
    <w:p w:rsidR="000B2E26" w:rsidRDefault="000B2E26" w:rsidP="0020332E">
      <w:pPr>
        <w:jc w:val="both"/>
        <w:rPr>
          <w:rFonts w:ascii="Times New Roman" w:hAnsi="Times New Roman"/>
          <w:sz w:val="24"/>
        </w:rPr>
      </w:pPr>
    </w:p>
    <w:p w:rsidR="000B2E26" w:rsidRDefault="000B2E26" w:rsidP="0020332E">
      <w:pPr>
        <w:jc w:val="both"/>
        <w:rPr>
          <w:rFonts w:ascii="Times New Roman" w:hAnsi="Times New Roman"/>
          <w:sz w:val="24"/>
        </w:rPr>
        <w:sectPr w:rsidR="000B2E26" w:rsidSect="00A3656D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0B2E26" w:rsidRPr="000B2E26" w:rsidRDefault="000B2E26" w:rsidP="000B2E26">
      <w:pPr>
        <w:rPr>
          <w:rFonts w:ascii="Times New Roman" w:hAnsi="Times New Roman"/>
          <w:sz w:val="20"/>
          <w:szCs w:val="20"/>
        </w:rPr>
      </w:pPr>
      <w:proofErr w:type="spellStart"/>
      <w:r w:rsidRPr="000B2E26">
        <w:rPr>
          <w:rFonts w:ascii="Times New Roman" w:hAnsi="Times New Roman"/>
          <w:sz w:val="20"/>
          <w:szCs w:val="20"/>
        </w:rPr>
        <w:lastRenderedPageBreak/>
        <w:t>Tiszagyulaházi</w:t>
      </w:r>
      <w:proofErr w:type="spellEnd"/>
      <w:r w:rsidRPr="000B2E26">
        <w:rPr>
          <w:rFonts w:ascii="Times New Roman" w:hAnsi="Times New Roman"/>
          <w:sz w:val="20"/>
          <w:szCs w:val="20"/>
        </w:rPr>
        <w:t xml:space="preserve"> Aprajafalva </w:t>
      </w:r>
      <w:proofErr w:type="gramStart"/>
      <w:r w:rsidRPr="000B2E26">
        <w:rPr>
          <w:rFonts w:ascii="Times New Roman" w:hAnsi="Times New Roman"/>
          <w:sz w:val="20"/>
          <w:szCs w:val="20"/>
        </w:rPr>
        <w:t>Óvoda  2015.</w:t>
      </w:r>
      <w:proofErr w:type="gramEnd"/>
      <w:r w:rsidRPr="000B2E26">
        <w:rPr>
          <w:rFonts w:ascii="Times New Roman" w:hAnsi="Times New Roman"/>
          <w:sz w:val="20"/>
          <w:szCs w:val="20"/>
        </w:rPr>
        <w:t xml:space="preserve"> évi költségvetési bevételeinek és kiadásai előirányzat csoportonként és kiemelt előirányzatonként</w:t>
      </w:r>
    </w:p>
    <w:p w:rsidR="000B2E26" w:rsidRPr="000B2E26" w:rsidRDefault="000B2E26" w:rsidP="000B2E26">
      <w:pPr>
        <w:jc w:val="both"/>
        <w:rPr>
          <w:rFonts w:ascii="Times New Roman" w:hAnsi="Times New Roman"/>
          <w:sz w:val="24"/>
        </w:rPr>
      </w:pPr>
    </w:p>
    <w:p w:rsidR="000B2E26" w:rsidRPr="000B2E26" w:rsidRDefault="000B2E26" w:rsidP="000B2E26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B2E26">
        <w:rPr>
          <w:rFonts w:ascii="Times New Roman" w:hAnsi="Times New Roman"/>
          <w:b w:val="0"/>
          <w:sz w:val="18"/>
          <w:szCs w:val="18"/>
        </w:rPr>
        <w:t>7</w:t>
      </w:r>
      <w:proofErr w:type="gramStart"/>
      <w:r w:rsidRPr="000B2E26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Pr="000B2E26">
        <w:rPr>
          <w:rFonts w:ascii="Times New Roman" w:hAnsi="Times New Roman"/>
          <w:b w:val="0"/>
          <w:sz w:val="18"/>
          <w:szCs w:val="18"/>
        </w:rPr>
        <w:t xml:space="preserve"> a 10/2016(V.24.)Önkormányzati Rendelethez</w:t>
      </w:r>
    </w:p>
    <w:tbl>
      <w:tblPr>
        <w:tblW w:w="1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544"/>
        <w:gridCol w:w="1420"/>
        <w:gridCol w:w="1420"/>
        <w:gridCol w:w="1420"/>
      </w:tblGrid>
      <w:tr w:rsidR="000B2E26" w:rsidRPr="000B2E26" w:rsidTr="000B2E26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E26" w:rsidRPr="000B2E26" w:rsidRDefault="000B2E26" w:rsidP="000B2E26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E26" w:rsidRPr="000B2E26" w:rsidRDefault="000B2E26" w:rsidP="000B2E26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E26" w:rsidRPr="000B2E26" w:rsidRDefault="000B2E26" w:rsidP="000B2E26">
            <w:pPr>
              <w:jc w:val="right"/>
              <w:rPr>
                <w:rFonts w:ascii="Times New Roman" w:eastAsia="Times New Roman" w:hAnsi="Times New Roman"/>
                <w:i/>
                <w:iCs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i/>
                <w:iCs/>
                <w:color w:val="auto"/>
                <w:sz w:val="18"/>
                <w:szCs w:val="18"/>
              </w:rPr>
              <w:t>ezer forint</w:t>
            </w:r>
          </w:p>
        </w:tc>
      </w:tr>
      <w:tr w:rsidR="000B2E26" w:rsidRPr="000B2E26" w:rsidTr="000B2E26">
        <w:trPr>
          <w:trHeight w:val="51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Költségvetési szerv megnevezése</w:t>
            </w:r>
          </w:p>
        </w:tc>
        <w:tc>
          <w:tcPr>
            <w:tcW w:w="83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Tiszagyulaháza Aprajafalva Óvoda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E26" w:rsidRPr="000B2E26" w:rsidRDefault="000B2E26" w:rsidP="000B2E26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0B2E26" w:rsidRPr="000B2E26" w:rsidTr="000B2E26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Feladat megnevezése</w:t>
            </w:r>
          </w:p>
        </w:tc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 bevétel, kiadás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E26" w:rsidRPr="000B2E26" w:rsidRDefault="000B2E26" w:rsidP="000B2E26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0B2E26" w:rsidRPr="000B2E26" w:rsidTr="000B2E26">
        <w:trPr>
          <w:trHeight w:val="31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26" w:rsidRPr="000B2E26" w:rsidRDefault="000B2E26" w:rsidP="000B2E26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26" w:rsidRPr="000B2E26" w:rsidRDefault="000B2E26" w:rsidP="000B2E26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26" w:rsidRPr="000B2E26" w:rsidRDefault="000B2E26" w:rsidP="000B2E26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</w:p>
        </w:tc>
      </w:tr>
      <w:tr w:rsidR="000B2E26" w:rsidRPr="000B2E26" w:rsidTr="000B2E26">
        <w:trPr>
          <w:trHeight w:val="49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Száma</w:t>
            </w:r>
          </w:p>
        </w:tc>
        <w:tc>
          <w:tcPr>
            <w:tcW w:w="55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Eredeti előirányzat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Módosított előirányzat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Teljesítés</w:t>
            </w:r>
          </w:p>
        </w:tc>
      </w:tr>
      <w:tr w:rsidR="000B2E26" w:rsidRPr="000B2E26" w:rsidTr="000B2E26">
        <w:trPr>
          <w:trHeight w:val="2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0B2E26" w:rsidRPr="000B2E26" w:rsidTr="000B2E26">
        <w:trPr>
          <w:trHeight w:val="319"/>
        </w:trPr>
        <w:tc>
          <w:tcPr>
            <w:tcW w:w="11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(1.1.+…+1.10.)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8 115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4 982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1 425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Kiszámlázott általános forgalmi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1 708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Általános forgalmi adó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- 2.3.-ból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(4.1.+4.2.)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Visszatérítendő támogatások, kölcsönök visszatérülése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ÁH-n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- 4.2.-ből EU-s támogatás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5.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(5.1.+…+5.3.)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átvett pénzeszközök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8 115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bevételek (9.1.+…+9.3.)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27 598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27 598</w:t>
            </w:r>
          </w:p>
        </w:tc>
      </w:tr>
      <w:tr w:rsidR="000B2E26" w:rsidRPr="000B2E26" w:rsidTr="000B2E26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Költségvetési maradvány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157</w:t>
            </w:r>
          </w:p>
        </w:tc>
      </w:tr>
      <w:tr w:rsidR="000B2E26" w:rsidRPr="000B2E26" w:rsidTr="000B2E26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Vállalkozási maradvány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27 441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27 441</w:t>
            </w:r>
          </w:p>
        </w:tc>
      </w:tr>
      <w:tr w:rsidR="000B2E26" w:rsidRPr="000B2E26" w:rsidTr="000B2E26">
        <w:trPr>
          <w:trHeight w:val="3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E26" w:rsidRPr="000B2E26" w:rsidRDefault="000B2E26" w:rsidP="000B2E26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0B2E26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BEVÉTELEK ÖSSZESEN: (8.+9.)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35 713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0B2E26" w:rsidRPr="000B2E26" w:rsidTr="000B2E26">
        <w:trPr>
          <w:trHeight w:val="240"/>
        </w:trPr>
        <w:tc>
          <w:tcPr>
            <w:tcW w:w="11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35 219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17 527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17 865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4 851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proofErr w:type="gram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12 889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12 503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</w:t>
            </w:r>
          </w:p>
        </w:tc>
      </w:tr>
      <w:tr w:rsidR="000B2E26" w:rsidRPr="000B2E26" w:rsidTr="000B2E26">
        <w:trPr>
          <w:trHeight w:val="2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fejlesztési célú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- 2.3.-ból EU-s forrásból tám. megvalósuló programok, projektek kiadásai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0B2E26" w:rsidRPr="000B2E26" w:rsidTr="000B2E26">
        <w:trPr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 ÖSSZESEN: (1.+2.)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35 175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36 451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35 233</w:t>
            </w:r>
          </w:p>
        </w:tc>
      </w:tr>
      <w:tr w:rsidR="000B2E26" w:rsidRPr="000B2E26" w:rsidTr="000B2E26">
        <w:trPr>
          <w:trHeight w:val="27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B2E26" w:rsidRPr="000B2E26" w:rsidTr="000B2E26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7</w:t>
            </w:r>
          </w:p>
        </w:tc>
      </w:tr>
      <w:tr w:rsidR="000B2E26" w:rsidRPr="000B2E26" w:rsidTr="000B2E26">
        <w:trPr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Közfoglalkoztatottak létszáma (fő)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</w:tr>
    </w:tbl>
    <w:p w:rsidR="000B2E26" w:rsidRDefault="000B2E26" w:rsidP="0020332E">
      <w:pPr>
        <w:jc w:val="both"/>
        <w:rPr>
          <w:rFonts w:ascii="Times New Roman" w:hAnsi="Times New Roman"/>
          <w:sz w:val="24"/>
        </w:rPr>
        <w:sectPr w:rsidR="000B2E26" w:rsidSect="00A3656D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3B1BA7" w:rsidRDefault="003B1BA7" w:rsidP="003B1B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Tiszagyulaháza Község </w:t>
      </w:r>
      <w:r w:rsidR="000B2E26" w:rsidRPr="003B1BA7">
        <w:rPr>
          <w:rFonts w:ascii="Times New Roman" w:hAnsi="Times New Roman"/>
          <w:sz w:val="20"/>
          <w:szCs w:val="20"/>
        </w:rPr>
        <w:t xml:space="preserve">2015. évi maradvány </w:t>
      </w:r>
      <w:proofErr w:type="spellStart"/>
      <w:r w:rsidR="000B2E26" w:rsidRPr="003B1BA7">
        <w:rPr>
          <w:rFonts w:ascii="Times New Roman" w:hAnsi="Times New Roman"/>
          <w:sz w:val="20"/>
          <w:szCs w:val="20"/>
        </w:rPr>
        <w:t>leveztése</w:t>
      </w:r>
      <w:proofErr w:type="spellEnd"/>
    </w:p>
    <w:p w:rsidR="003B1BA7" w:rsidRPr="003B1BA7" w:rsidRDefault="003B1BA7" w:rsidP="003B1BA7">
      <w:pPr>
        <w:jc w:val="center"/>
        <w:rPr>
          <w:rFonts w:ascii="Times New Roman" w:hAnsi="Times New Roman"/>
          <w:b w:val="0"/>
          <w:sz w:val="18"/>
          <w:szCs w:val="18"/>
        </w:rPr>
      </w:pPr>
      <w:r w:rsidRPr="003B1BA7">
        <w:rPr>
          <w:rFonts w:ascii="Times New Roman" w:hAnsi="Times New Roman"/>
          <w:b w:val="0"/>
          <w:sz w:val="18"/>
          <w:szCs w:val="18"/>
        </w:rPr>
        <w:t>8</w:t>
      </w:r>
      <w:proofErr w:type="gramStart"/>
      <w:r w:rsidRPr="003B1BA7">
        <w:rPr>
          <w:rFonts w:ascii="Times New Roman" w:hAnsi="Times New Roman"/>
          <w:b w:val="0"/>
          <w:sz w:val="18"/>
          <w:szCs w:val="18"/>
        </w:rPr>
        <w:t>.melléklet</w:t>
      </w:r>
      <w:proofErr w:type="gramEnd"/>
      <w:r w:rsidRPr="003B1BA7">
        <w:rPr>
          <w:rFonts w:ascii="Times New Roman" w:hAnsi="Times New Roman"/>
          <w:b w:val="0"/>
          <w:sz w:val="18"/>
          <w:szCs w:val="18"/>
        </w:rPr>
        <w:t xml:space="preserve"> a 10/2016.(V.24.) Önkormányzati Rendelethez</w:t>
      </w:r>
    </w:p>
    <w:p w:rsidR="000B2E26" w:rsidRDefault="000B2E26" w:rsidP="0020332E">
      <w:pPr>
        <w:jc w:val="both"/>
        <w:rPr>
          <w:rFonts w:ascii="Times New Roman" w:hAnsi="Times New Roman"/>
          <w:sz w:val="24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880"/>
        <w:gridCol w:w="1120"/>
        <w:gridCol w:w="1060"/>
        <w:gridCol w:w="1060"/>
        <w:gridCol w:w="1060"/>
        <w:gridCol w:w="1160"/>
      </w:tblGrid>
      <w:tr w:rsidR="000B2E26" w:rsidRPr="000B2E26" w:rsidTr="000B2E2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3B1BA7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E26" w:rsidRPr="000B2E26" w:rsidRDefault="000B2E26" w:rsidP="000B2E26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0B2E26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ezer forint</w:t>
            </w:r>
          </w:p>
        </w:tc>
      </w:tr>
      <w:tr w:rsidR="000B2E26" w:rsidRPr="000B2E26" w:rsidTr="000B2E26">
        <w:trPr>
          <w:trHeight w:val="345"/>
        </w:trPr>
        <w:tc>
          <w:tcPr>
            <w:tcW w:w="89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3B1BA7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 xml:space="preserve">2015. évi költségvetési maradvány összesen </w:t>
            </w:r>
          </w:p>
        </w:tc>
      </w:tr>
      <w:tr w:rsidR="000B2E26" w:rsidRPr="000B2E26" w:rsidTr="000B2E26">
        <w:trPr>
          <w:trHeight w:val="345"/>
        </w:trPr>
        <w:tc>
          <w:tcPr>
            <w:tcW w:w="89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E26" w:rsidRPr="003B1BA7" w:rsidRDefault="000B2E26" w:rsidP="000B2E26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</w:tr>
      <w:tr w:rsidR="000B2E26" w:rsidRPr="000B2E26" w:rsidTr="000B2E26">
        <w:trPr>
          <w:trHeight w:val="4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Összeg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01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Alaptevékyenség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költségvetési bevételei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285 101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02 Alaptevékenység költségvetési kiadásai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234 924</w:t>
            </w:r>
          </w:p>
        </w:tc>
      </w:tr>
      <w:tr w:rsidR="000B2E26" w:rsidRPr="000B2E26" w:rsidTr="000B2E26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I alaptevékenység költségvetési egyenlege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50 177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03 Alaptevékenység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finanaszírozási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bevételei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47 289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04 Alaptevékenység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finanaszírozási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kiadásai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29 192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II Alaptevékenység finanszírozási egyenlege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18 097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A) Alaptevékenység maradványa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68 274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05 Vállalkozási tevékenység költségvetési bevételei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06 Vállalkozási tevékenység költségvetési kiadásai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III vállalkozási tevékenység költségvetési egyenlege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07 Vállalkozási tevékenység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finanaszírozási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bevételei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08 Vállalkozási tevékenység </w:t>
            </w:r>
            <w:proofErr w:type="spellStart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finanaszírozási</w:t>
            </w:r>
            <w:proofErr w:type="spellEnd"/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kiadásai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IV Vállalkozási tevékenység finanszírozási egyenlege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B) Vállalkozási tevékenység maradványa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0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C) Összes maradvány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68 274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D) Alaptevékenység kötelezettséggel terhelt maradványa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0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E) Alaptevékenység szabad maradványa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68 274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F) Vállalkozási tevékenységet terhelő befizetési kötelezettség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0</w:t>
            </w:r>
          </w:p>
        </w:tc>
      </w:tr>
      <w:tr w:rsidR="000B2E26" w:rsidRPr="000B2E26" w:rsidTr="000B2E2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26" w:rsidRPr="003B1BA7" w:rsidRDefault="000B2E26" w:rsidP="003B1BA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G) Vállalkozási tevékenység felhasználható maradványa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E26" w:rsidRPr="000B2E26" w:rsidRDefault="000B2E26" w:rsidP="000B2E26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0B2E26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0</w:t>
            </w:r>
          </w:p>
        </w:tc>
      </w:tr>
    </w:tbl>
    <w:p w:rsidR="000B2E26" w:rsidRDefault="000B2E26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  <w:sectPr w:rsidR="003B1BA7" w:rsidSect="00A3656D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Pr="003B1BA7" w:rsidRDefault="003B1BA7" w:rsidP="003B1BA7">
      <w:pPr>
        <w:jc w:val="center"/>
        <w:rPr>
          <w:rFonts w:ascii="Times New Roman" w:hAnsi="Times New Roman"/>
          <w:sz w:val="20"/>
          <w:szCs w:val="20"/>
        </w:rPr>
      </w:pPr>
      <w:r w:rsidRPr="003B1BA7">
        <w:rPr>
          <w:rFonts w:ascii="Times New Roman" w:hAnsi="Times New Roman"/>
          <w:sz w:val="20"/>
          <w:szCs w:val="20"/>
        </w:rPr>
        <w:t>Tiszagyulaháza Község 2015. évi vagyonmérlege</w:t>
      </w: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Pr="003B1BA7" w:rsidRDefault="003B1BA7" w:rsidP="003B1BA7">
      <w:pPr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</w:t>
      </w:r>
      <w:r w:rsidRPr="003B1BA7">
        <w:rPr>
          <w:rFonts w:ascii="Times New Roman" w:hAnsi="Times New Roman"/>
          <w:b w:val="0"/>
          <w:sz w:val="18"/>
          <w:szCs w:val="18"/>
        </w:rPr>
        <w:t>9. melléklet a 10/2016.(V.24.) Önkormányzati Rendelethez</w:t>
      </w:r>
    </w:p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040"/>
        <w:gridCol w:w="560"/>
        <w:gridCol w:w="1540"/>
        <w:gridCol w:w="1720"/>
        <w:gridCol w:w="1100"/>
      </w:tblGrid>
      <w:tr w:rsidR="003B1BA7" w:rsidRPr="003B1BA7" w:rsidTr="003B1BA7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i/>
                <w:iCs/>
                <w:color w:val="auto"/>
                <w:sz w:val="16"/>
                <w:szCs w:val="16"/>
              </w:rPr>
              <w:t>ezer forint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Sorszám</w:t>
            </w:r>
          </w:p>
        </w:tc>
        <w:tc>
          <w:tcPr>
            <w:tcW w:w="6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Megnevezés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Előző időszak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Módosítások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Tárgyidőszak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i/>
                <w:iCs/>
                <w:color w:val="auto"/>
                <w:sz w:val="16"/>
                <w:szCs w:val="16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A/II Tárgyi </w:t>
            </w:r>
            <w:proofErr w:type="spellStart"/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eszközk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679 147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665 402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A/III </w:t>
            </w:r>
            <w:proofErr w:type="spellStart"/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Befektett</w:t>
            </w:r>
            <w:proofErr w:type="spellEnd"/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 pénzügyi 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1 117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1 117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A/IV Koncesszióba, vagyonkezelésbe </w:t>
            </w:r>
            <w:proofErr w:type="spellStart"/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qadott</w:t>
            </w:r>
            <w:proofErr w:type="spellEnd"/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 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3B1BA7" w:rsidRPr="003B1BA7" w:rsidTr="003B1BA7">
        <w:trPr>
          <w:trHeight w:val="4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A) NEMZETI VAGYONBA TARTOZÓ BEFEKTETETT </w:t>
            </w:r>
            <w:proofErr w:type="gramStart"/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ESZKÖZÖK </w:t>
            </w: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br/>
              <w:t xml:space="preserve">     (</w:t>
            </w:r>
            <w:proofErr w:type="gramEnd"/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01+02+03+04)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680 264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666 519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B/1 készletek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1 014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1 723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B/II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B) NEMZETI VAGYONBA TARTOZÓ FORGÓESZKÖZÖK (06+07)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1 014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1 723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C/I Hosszú lejáratú betétek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C/II pénztárak csekkek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244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404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C/III Forintszámlák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18 184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70 282 </w:t>
            </w:r>
          </w:p>
        </w:tc>
      </w:tr>
      <w:tr w:rsidR="003B1BA7" w:rsidRPr="003B1BA7" w:rsidTr="003B1BA7">
        <w:trPr>
          <w:trHeight w:val="2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C) PÉNZESZKÖZÖK (09+10+11)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18 428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70 686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D/I Költségvetési évben esedékes követelés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3 950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3 490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D/II Költségvetési évet követően esedékes követelés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0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D/III Követelés jellegű elszámolások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105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D) KÖVETELÉSEK (13+14+15)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4 139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3 595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E) EGYÉB SAJÁTOS ESZKÖZOLDALI ELSZÁMOLÁSOK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1 321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48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F) AKTÍV IDŐBELI ELHATÁROLÁSOK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15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ESZKÖZÖK </w:t>
            </w:r>
            <w:proofErr w:type="gramStart"/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ÖSSZESEN  (</w:t>
            </w:r>
            <w:proofErr w:type="gramEnd"/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05+08+12+16+17+18)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705 181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742 586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Nemzeti vagyon és egyéb eszközök induláskori értéke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550 025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550 025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G/IV Felhalmozott eredmény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-13 655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-48 809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G/V Mérleg szerinti eredmény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-35 154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20 327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lastRenderedPageBreak/>
              <w:t>22.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i/>
                <w:iCs/>
                <w:color w:val="auto"/>
                <w:sz w:val="16"/>
                <w:szCs w:val="16"/>
              </w:rPr>
              <w:t>G) SAJÁT TŐKE (20+21+22)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501 216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521 543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H/I Költségvetési évben esedékes kötelezettségek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51 321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4 027 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24.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H/II Költségvetési évet követően esedékes kötelezettségek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1 610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>H/III Kötelezettség jellegű sajátos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892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H) KÖTELEZETTSÉGEK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52 547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6 529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I</w:t>
            </w:r>
            <w:proofErr w:type="gramStart"/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)EGYÉB</w:t>
            </w:r>
            <w:proofErr w:type="gramEnd"/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SAJÁTOS FORRÁSOLDALI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J) KINCSTÁRI SZÁMLAVEZETÉSSEL KAPCSOLATOS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</w:t>
            </w:r>
          </w:p>
        </w:tc>
      </w:tr>
      <w:tr w:rsidR="003B1BA7" w:rsidRPr="003B1BA7" w:rsidTr="003B1BA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K) PASSZÍV IDŐBELI ELHATÁSOLÁSOK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151418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214514</w:t>
            </w:r>
          </w:p>
        </w:tc>
      </w:tr>
      <w:tr w:rsidR="003B1BA7" w:rsidRPr="003B1BA7" w:rsidTr="003B1BA7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FORRÁSOK ÖSSZESEN (23+27+28+29+30)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705181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B1BA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742 586 </w:t>
            </w:r>
          </w:p>
        </w:tc>
      </w:tr>
    </w:tbl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  <w:sectPr w:rsidR="003B1BA7" w:rsidSect="00A3656D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2320"/>
      </w:tblGrid>
      <w:tr w:rsidR="003B1BA7" w:rsidRPr="003B1BA7" w:rsidTr="003B1BA7">
        <w:trPr>
          <w:trHeight w:val="67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2"/>
                <w:szCs w:val="22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2"/>
                <w:szCs w:val="22"/>
              </w:rPr>
              <w:t>Tiszagyulaháza Község 2015. évi pénzeszköz változásának levezetése</w:t>
            </w:r>
          </w:p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color w:val="auto"/>
                <w:sz w:val="18"/>
                <w:szCs w:val="18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color w:val="auto"/>
                <w:sz w:val="18"/>
                <w:szCs w:val="18"/>
              </w:rPr>
              <w:t>10. melléklet a 10/2016.(V.24.) Önkormányzati Rendelethez</w:t>
            </w:r>
          </w:p>
        </w:tc>
      </w:tr>
      <w:tr w:rsidR="003B1BA7" w:rsidRPr="003B1BA7" w:rsidTr="003B1BA7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ezer forint</w:t>
            </w:r>
          </w:p>
        </w:tc>
      </w:tr>
      <w:tr w:rsidR="003B1BA7" w:rsidRPr="003B1BA7" w:rsidTr="003B1BA7">
        <w:trPr>
          <w:trHeight w:val="8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Sor-szám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Megnevezés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Összeg  </w:t>
            </w:r>
          </w:p>
        </w:tc>
      </w:tr>
      <w:tr w:rsidR="003B1BA7" w:rsidRPr="003B1BA7" w:rsidTr="003B1BA7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</w:tr>
      <w:tr w:rsidR="003B1BA7" w:rsidRPr="003B1BA7" w:rsidTr="003B1BA7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Pénzkészlet 2014. december 31-én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 xml:space="preserve">18 428 </w:t>
            </w:r>
          </w:p>
        </w:tc>
      </w:tr>
      <w:tr w:rsidR="003B1BA7" w:rsidRPr="003B1BA7" w:rsidTr="003B1B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ind w:firstLineChars="500" w:firstLine="1000"/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  <w:t></w:t>
            </w:r>
            <w:r w:rsidRPr="003B1BA7"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  <w:t></w:t>
            </w: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  <w:t xml:space="preserve">18 184 </w:t>
            </w:r>
          </w:p>
        </w:tc>
      </w:tr>
      <w:tr w:rsidR="003B1BA7" w:rsidRPr="003B1BA7" w:rsidTr="003B1B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ind w:firstLineChars="500" w:firstLine="1000"/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  <w:t></w:t>
            </w:r>
            <w:r w:rsidRPr="003B1BA7"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  <w:t></w:t>
            </w: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  <w:t xml:space="preserve">244 </w:t>
            </w:r>
          </w:p>
        </w:tc>
      </w:tr>
      <w:tr w:rsidR="003B1BA7" w:rsidRPr="003B1BA7" w:rsidTr="003B1BA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A7" w:rsidRPr="003B1BA7" w:rsidRDefault="003B1BA7" w:rsidP="003B1BA7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Záró pénzkészlet 2015. december 31-én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 xml:space="preserve">70 686 </w:t>
            </w:r>
          </w:p>
        </w:tc>
      </w:tr>
      <w:tr w:rsidR="003B1BA7" w:rsidRPr="003B1BA7" w:rsidTr="003B1B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ind w:firstLineChars="500" w:firstLine="1000"/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  <w:t></w:t>
            </w:r>
            <w:r w:rsidRPr="003B1BA7"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  <w:t></w:t>
            </w: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  <w:t xml:space="preserve">70 282 </w:t>
            </w:r>
          </w:p>
        </w:tc>
      </w:tr>
      <w:tr w:rsidR="003B1BA7" w:rsidRPr="003B1BA7" w:rsidTr="003B1BA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ind w:firstLineChars="500" w:firstLine="1000"/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  <w:t></w:t>
            </w:r>
            <w:r w:rsidRPr="003B1BA7">
              <w:rPr>
                <w:rFonts w:ascii="Wingdings" w:eastAsia="Times New Roman" w:hAnsi="Wingdings" w:cs="Times New Roman CE"/>
                <w:b w:val="0"/>
                <w:bCs w:val="0"/>
                <w:color w:val="auto"/>
                <w:sz w:val="20"/>
                <w:szCs w:val="20"/>
              </w:rPr>
              <w:t></w:t>
            </w: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8"/>
                <w:szCs w:val="18"/>
              </w:rPr>
              <w:t xml:space="preserve">404 </w:t>
            </w:r>
          </w:p>
        </w:tc>
      </w:tr>
    </w:tbl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p w:rsidR="003B1BA7" w:rsidRDefault="003B1BA7" w:rsidP="0020332E">
      <w:pPr>
        <w:jc w:val="both"/>
        <w:rPr>
          <w:rFonts w:ascii="Times New Roman" w:hAnsi="Times New Roman"/>
          <w:sz w:val="24"/>
        </w:rPr>
        <w:sectPr w:rsidR="003B1BA7" w:rsidSect="00A3656D">
          <w:pgSz w:w="16838" w:h="11906" w:orient="landscape"/>
          <w:pgMar w:top="1418" w:right="1418" w:bottom="1418" w:left="1418" w:header="709" w:footer="709" w:gutter="0"/>
          <w:cols w:space="708"/>
          <w:docGrid w:linePitch="382"/>
        </w:sectPr>
      </w:pPr>
    </w:p>
    <w:p w:rsidR="003B1BA7" w:rsidRPr="003B1BA7" w:rsidRDefault="003B1BA7" w:rsidP="003B1B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</w:t>
      </w:r>
      <w:r w:rsidRPr="003B1BA7">
        <w:rPr>
          <w:rFonts w:ascii="Times New Roman" w:hAnsi="Times New Roman"/>
          <w:sz w:val="22"/>
          <w:szCs w:val="22"/>
        </w:rPr>
        <w:t>Vagyonkimutatás 2015.</w:t>
      </w:r>
    </w:p>
    <w:p w:rsidR="003B1BA7" w:rsidRPr="003B1BA7" w:rsidRDefault="003B1BA7" w:rsidP="003B1BA7">
      <w:p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9C2059">
        <w:rPr>
          <w:rFonts w:ascii="Times New Roman" w:hAnsi="Times New Roman"/>
          <w:sz w:val="22"/>
          <w:szCs w:val="22"/>
        </w:rPr>
        <w:t xml:space="preserve">                         </w:t>
      </w:r>
      <w:r w:rsidRPr="003B1BA7">
        <w:rPr>
          <w:rFonts w:ascii="Times New Roman" w:hAnsi="Times New Roman"/>
          <w:sz w:val="22"/>
          <w:szCs w:val="22"/>
        </w:rPr>
        <w:t xml:space="preserve"> </w:t>
      </w:r>
      <w:r w:rsidR="009C2059">
        <w:rPr>
          <w:rFonts w:ascii="Times New Roman" w:hAnsi="Times New Roman"/>
          <w:sz w:val="22"/>
          <w:szCs w:val="22"/>
        </w:rPr>
        <w:t xml:space="preserve">      </w:t>
      </w:r>
      <w:r w:rsidRPr="003B1BA7">
        <w:rPr>
          <w:rFonts w:ascii="Times New Roman" w:hAnsi="Times New Roman"/>
          <w:b w:val="0"/>
          <w:sz w:val="18"/>
          <w:szCs w:val="18"/>
        </w:rPr>
        <w:t xml:space="preserve">11. melléklet </w:t>
      </w:r>
      <w:r w:rsidR="009C2059">
        <w:rPr>
          <w:rFonts w:ascii="Times New Roman" w:hAnsi="Times New Roman"/>
          <w:b w:val="0"/>
          <w:sz w:val="18"/>
          <w:szCs w:val="18"/>
        </w:rPr>
        <w:t xml:space="preserve">a 10/2016.(V.24.) Önkormányzati </w:t>
      </w:r>
      <w:r w:rsidRPr="003B1BA7">
        <w:rPr>
          <w:rFonts w:ascii="Times New Roman" w:hAnsi="Times New Roman"/>
          <w:b w:val="0"/>
          <w:sz w:val="18"/>
          <w:szCs w:val="18"/>
        </w:rPr>
        <w:t>Rendelethez</w:t>
      </w:r>
    </w:p>
    <w:p w:rsidR="003B1BA7" w:rsidRDefault="003B1BA7" w:rsidP="0020332E">
      <w:pPr>
        <w:jc w:val="both"/>
        <w:rPr>
          <w:rFonts w:ascii="Times New Roman" w:hAnsi="Times New Roman"/>
          <w:sz w:val="2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1056"/>
        <w:gridCol w:w="894"/>
        <w:gridCol w:w="892"/>
        <w:gridCol w:w="892"/>
        <w:gridCol w:w="708"/>
        <w:gridCol w:w="708"/>
        <w:gridCol w:w="708"/>
        <w:gridCol w:w="708"/>
        <w:gridCol w:w="708"/>
        <w:gridCol w:w="708"/>
        <w:gridCol w:w="837"/>
        <w:gridCol w:w="146"/>
      </w:tblGrid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Köny</w:t>
            </w:r>
            <w:r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v</w:t>
            </w: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viteli mérlegben értékkel szereplő eszközök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B1BA7" w:rsidRPr="003B1BA7" w:rsidTr="003B1BA7">
        <w:trPr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Sorszám</w:t>
            </w:r>
          </w:p>
        </w:tc>
        <w:tc>
          <w:tcPr>
            <w:tcW w:w="885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Megnevezés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G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Eszközök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</w:t>
            </w:r>
          </w:p>
        </w:tc>
        <w:tc>
          <w:tcPr>
            <w:tcW w:w="2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Tiszagyulaháza Aprajafalva Óvoda</w:t>
            </w:r>
          </w:p>
        </w:tc>
      </w:tr>
      <w:tr w:rsidR="003B1BA7" w:rsidRPr="003B1BA7" w:rsidTr="003B1BA7">
        <w:trPr>
          <w:trHeight w:val="270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37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A. Nemzeti vagyonba tartozó befekt</w:t>
            </w:r>
            <w:r w:rsidR="0025384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et</w:t>
            </w: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ett eszközök összesen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Bruttó érték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Nettó érték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Bruttó érték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Nettó érték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I. Immateriális javak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II. Tárgyi Eszközök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983 292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665 402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 Ingatlanok és kapcsolódó vagyoni értékű jogok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939 306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643 511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 Gépek, berendezések, felszerelések, járművek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40202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18107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 Tenyészállatok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 Beruházások, felújítások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3 784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3 784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 Tárgyi eszközök értékhelyesbítése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III. Befek</w:t>
            </w:r>
            <w:r w:rsidR="0025384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te</w:t>
            </w: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tett eszközök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1117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1117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 Tartós részesedések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1067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1067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 Tartós hitelviszonyt megtestesítő értékpapír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 Befek</w:t>
            </w:r>
            <w:r w:rsidR="0025384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te</w:t>
            </w: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tett pénzügyi eszközök értékhelyesbítése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IV. Koncesszióba, vagyonkezelésbe adott eszközök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A. Nemzeti vagyonba tartozó befek</w:t>
            </w:r>
            <w:r w:rsidR="0025384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te</w:t>
            </w: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tett eszközök összesen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984 409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666 519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B. Nemzeti vagyonba tartozó forgóeszközök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I. Készletek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1424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1424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299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299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II. Értékpapírok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B. Nemzeti vagyonba tartozó forgóeszközök összesen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1424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1424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299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299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C. Pénzeszközök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I. Lekötött bankbetétek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II. Pénztárak, csek</w:t>
            </w:r>
            <w:r w:rsidR="0025384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kek</w:t>
            </w: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betétkönyvek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377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377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27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III.</w:t>
            </w:r>
            <w:r w:rsidR="0025384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</w:t>
            </w: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Forint</w:t>
            </w:r>
            <w:r w:rsidR="0025384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</w:t>
            </w: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számlák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69868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69868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414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414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IV. Deviza számlák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6"/>
                <w:szCs w:val="16"/>
              </w:rPr>
              <w:t>C. Pénzeszközök összesen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70245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70245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441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441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7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"0"-</w:t>
            </w:r>
            <w:r w:rsidR="0025384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ra</w:t>
            </w:r>
            <w:proofErr w:type="spellEnd"/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 xml:space="preserve"> leírt eszközök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B1BA7" w:rsidRPr="003B1BA7" w:rsidTr="003B1BA7">
        <w:trPr>
          <w:trHeight w:val="27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Sorszám</w:t>
            </w:r>
          </w:p>
        </w:tc>
        <w:tc>
          <w:tcPr>
            <w:tcW w:w="885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Megnevezés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C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G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Eszközök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</w:t>
            </w:r>
          </w:p>
        </w:tc>
        <w:tc>
          <w:tcPr>
            <w:tcW w:w="2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Tiszagyulaháza Aprajafalva Óvoda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3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I. Immateriális javak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II. Tárgyi Eszközök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2 464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2 464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 Ingatlanok és kapcsolódó vagyoni értékű jogok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 Gépek, berendezések, felszerelések, járművek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2464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2464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 Tenyészállatok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 Beruházások, felújítások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3B1BA7" w:rsidRPr="003B1BA7" w:rsidTr="003B1BA7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 Tárgyi eszközök értékhelyesbítése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A7" w:rsidRPr="003B1BA7" w:rsidRDefault="003B1BA7" w:rsidP="003B1BA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3B1BA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</w:tbl>
    <w:p w:rsidR="001430D2" w:rsidRDefault="001430D2" w:rsidP="0020332E">
      <w:pPr>
        <w:jc w:val="both"/>
        <w:rPr>
          <w:rFonts w:ascii="Times New Roman" w:hAnsi="Times New Roman"/>
          <w:sz w:val="24"/>
        </w:rPr>
      </w:pPr>
    </w:p>
    <w:p w:rsidR="001430D2" w:rsidRDefault="001430D2" w:rsidP="0020332E">
      <w:pPr>
        <w:jc w:val="both"/>
        <w:rPr>
          <w:rFonts w:ascii="Times New Roman" w:hAnsi="Times New Roman"/>
          <w:sz w:val="24"/>
        </w:rPr>
      </w:pPr>
    </w:p>
    <w:p w:rsidR="007447C7" w:rsidRDefault="007447C7" w:rsidP="0020332E">
      <w:pPr>
        <w:jc w:val="both"/>
        <w:rPr>
          <w:rFonts w:ascii="Times New Roman" w:hAnsi="Times New Roman"/>
          <w:sz w:val="24"/>
        </w:rPr>
      </w:pPr>
    </w:p>
    <w:p w:rsidR="001430D2" w:rsidRDefault="001430D2" w:rsidP="002033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4./</w:t>
      </w:r>
    </w:p>
    <w:p w:rsidR="001430D2" w:rsidRDefault="001430D2" w:rsidP="001430D2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1430D2">
        <w:rPr>
          <w:rFonts w:ascii="Times New Roman" w:eastAsia="Times New Roman" w:hAnsi="Times New Roman"/>
          <w:b w:val="0"/>
          <w:bCs w:val="0"/>
          <w:sz w:val="24"/>
        </w:rPr>
        <w:t>Előterjesztés a hulladékgazdálkodás helyi szabályairól szóló 11/2014. (V.30.) önkormányzati rendelet módosításáról.</w:t>
      </w:r>
    </w:p>
    <w:p w:rsidR="001430D2" w:rsidRPr="00A10305" w:rsidRDefault="001430D2" w:rsidP="001430D2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1430D2" w:rsidRDefault="001430D2" w:rsidP="0020332E">
      <w:pPr>
        <w:jc w:val="both"/>
        <w:rPr>
          <w:rFonts w:ascii="Times New Roman" w:hAnsi="Times New Roman"/>
          <w:sz w:val="24"/>
        </w:rPr>
      </w:pPr>
    </w:p>
    <w:p w:rsidR="001430D2" w:rsidRDefault="001430D2" w:rsidP="001430D2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1430D2" w:rsidRDefault="001430D2" w:rsidP="0020332E">
      <w:pPr>
        <w:jc w:val="both"/>
        <w:rPr>
          <w:rFonts w:ascii="Times New Roman" w:hAnsi="Times New Roman"/>
          <w:sz w:val="24"/>
        </w:rPr>
      </w:pPr>
    </w:p>
    <w:p w:rsidR="001430D2" w:rsidRDefault="001430D2" w:rsidP="0020332E">
      <w:pPr>
        <w:jc w:val="both"/>
        <w:rPr>
          <w:rFonts w:ascii="Times New Roman" w:hAnsi="Times New Roman"/>
          <w:b w:val="0"/>
          <w:sz w:val="24"/>
        </w:rPr>
      </w:pPr>
      <w:r w:rsidRPr="001430D2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aljegyző asszonyt</w:t>
      </w:r>
      <w:r w:rsidR="000E5A1D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tegye meg szóbeli kiegészítését.</w:t>
      </w:r>
    </w:p>
    <w:p w:rsidR="001430D2" w:rsidRDefault="001430D2" w:rsidP="0020332E">
      <w:pPr>
        <w:jc w:val="both"/>
        <w:rPr>
          <w:rFonts w:ascii="Times New Roman" w:hAnsi="Times New Roman"/>
          <w:b w:val="0"/>
          <w:sz w:val="24"/>
        </w:rPr>
      </w:pPr>
    </w:p>
    <w:p w:rsidR="001430D2" w:rsidRDefault="001430D2" w:rsidP="0020332E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1430D2">
        <w:rPr>
          <w:rFonts w:ascii="Times New Roman" w:hAnsi="Times New Roman"/>
          <w:sz w:val="24"/>
          <w:u w:val="single"/>
        </w:rPr>
        <w:t>Maginé</w:t>
      </w:r>
      <w:proofErr w:type="spellEnd"/>
      <w:r w:rsidRPr="001430D2">
        <w:rPr>
          <w:rFonts w:ascii="Times New Roman" w:hAnsi="Times New Roman"/>
          <w:sz w:val="24"/>
          <w:u w:val="single"/>
        </w:rPr>
        <w:t xml:space="preserve"> Dr. Csirke Erzsébet aljegyző:</w:t>
      </w:r>
      <w:r w:rsidR="004701A2">
        <w:rPr>
          <w:rFonts w:ascii="Times New Roman" w:hAnsi="Times New Roman"/>
          <w:b w:val="0"/>
          <w:sz w:val="24"/>
        </w:rPr>
        <w:t xml:space="preserve"> Elmond</w:t>
      </w:r>
      <w:r>
        <w:rPr>
          <w:rFonts w:ascii="Times New Roman" w:hAnsi="Times New Roman"/>
          <w:b w:val="0"/>
          <w:sz w:val="24"/>
        </w:rPr>
        <w:t>ja, hogy</w:t>
      </w:r>
      <w:r w:rsidR="004701A2">
        <w:rPr>
          <w:rFonts w:ascii="Times New Roman" w:hAnsi="Times New Roman"/>
          <w:b w:val="0"/>
          <w:sz w:val="24"/>
        </w:rPr>
        <w:t xml:space="preserve"> a szerves anyag gyűjtése kimaradt a rendeletből. A zöld hulladékot is a „vegyes” kukába kell gyűjteni, nincs rá külön </w:t>
      </w:r>
      <w:proofErr w:type="spellStart"/>
      <w:r w:rsidR="004701A2">
        <w:rPr>
          <w:rFonts w:ascii="Times New Roman" w:hAnsi="Times New Roman"/>
          <w:b w:val="0"/>
          <w:sz w:val="24"/>
        </w:rPr>
        <w:t>edényzet</w:t>
      </w:r>
      <w:proofErr w:type="spellEnd"/>
      <w:r w:rsidR="004701A2">
        <w:rPr>
          <w:rFonts w:ascii="Times New Roman" w:hAnsi="Times New Roman"/>
          <w:b w:val="0"/>
          <w:sz w:val="24"/>
        </w:rPr>
        <w:t xml:space="preserve"> és nem is külön szállítják, hanem együtt a többi hulladékkal.</w:t>
      </w:r>
    </w:p>
    <w:p w:rsidR="004701A2" w:rsidRDefault="004701A2" w:rsidP="0020332E">
      <w:pPr>
        <w:jc w:val="both"/>
        <w:rPr>
          <w:rFonts w:ascii="Times New Roman" w:hAnsi="Times New Roman"/>
          <w:b w:val="0"/>
          <w:sz w:val="24"/>
        </w:rPr>
      </w:pPr>
    </w:p>
    <w:p w:rsidR="004701A2" w:rsidRDefault="004701A2" w:rsidP="0020332E">
      <w:pPr>
        <w:jc w:val="both"/>
        <w:rPr>
          <w:rFonts w:ascii="Times New Roman" w:hAnsi="Times New Roman"/>
          <w:b w:val="0"/>
          <w:sz w:val="24"/>
        </w:rPr>
      </w:pPr>
      <w:r w:rsidRPr="004701A2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sz w:val="24"/>
        </w:rPr>
        <w:t xml:space="preserve"> A lakosság kapott szürke komposztáló edényt. Akkor </w:t>
      </w:r>
      <w:proofErr w:type="gramStart"/>
      <w:r>
        <w:rPr>
          <w:rFonts w:ascii="Times New Roman" w:hAnsi="Times New Roman"/>
          <w:b w:val="0"/>
          <w:sz w:val="24"/>
        </w:rPr>
        <w:t>az</w:t>
      </w:r>
      <w:proofErr w:type="gramEnd"/>
      <w:r>
        <w:rPr>
          <w:rFonts w:ascii="Times New Roman" w:hAnsi="Times New Roman"/>
          <w:b w:val="0"/>
          <w:sz w:val="24"/>
        </w:rPr>
        <w:t xml:space="preserve"> mire használandó?</w:t>
      </w:r>
    </w:p>
    <w:p w:rsidR="004701A2" w:rsidRDefault="004701A2" w:rsidP="0020332E">
      <w:pPr>
        <w:jc w:val="both"/>
        <w:rPr>
          <w:rFonts w:ascii="Times New Roman" w:hAnsi="Times New Roman"/>
          <w:b w:val="0"/>
          <w:sz w:val="24"/>
        </w:rPr>
      </w:pPr>
    </w:p>
    <w:p w:rsidR="004701A2" w:rsidRDefault="004701A2" w:rsidP="0020332E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4701A2">
        <w:rPr>
          <w:rFonts w:ascii="Times New Roman" w:hAnsi="Times New Roman"/>
          <w:sz w:val="24"/>
          <w:u w:val="single"/>
        </w:rPr>
        <w:t>Maginé</w:t>
      </w:r>
      <w:proofErr w:type="spellEnd"/>
      <w:r w:rsidRPr="004701A2">
        <w:rPr>
          <w:rFonts w:ascii="Times New Roman" w:hAnsi="Times New Roman"/>
          <w:sz w:val="24"/>
          <w:u w:val="single"/>
        </w:rPr>
        <w:t xml:space="preserve"> Dr. Csirke Erzsébet:</w:t>
      </w:r>
      <w:r>
        <w:rPr>
          <w:rFonts w:ascii="Times New Roman" w:hAnsi="Times New Roman"/>
          <w:b w:val="0"/>
          <w:sz w:val="24"/>
        </w:rPr>
        <w:t xml:space="preserve"> Válaszában elmondja, hogy az saját komposztálásra használható, saját felhasználásra, nem pedig elszállításra.</w:t>
      </w:r>
    </w:p>
    <w:p w:rsidR="004701A2" w:rsidRDefault="004701A2" w:rsidP="0020332E">
      <w:pPr>
        <w:jc w:val="both"/>
        <w:rPr>
          <w:rFonts w:ascii="Times New Roman" w:hAnsi="Times New Roman"/>
          <w:b w:val="0"/>
          <w:sz w:val="24"/>
        </w:rPr>
      </w:pPr>
    </w:p>
    <w:p w:rsidR="004701A2" w:rsidRPr="004701A2" w:rsidRDefault="004701A2" w:rsidP="0020332E">
      <w:pPr>
        <w:jc w:val="both"/>
        <w:rPr>
          <w:rFonts w:ascii="Times New Roman" w:hAnsi="Times New Roman"/>
          <w:sz w:val="24"/>
        </w:rPr>
      </w:pPr>
      <w:r w:rsidRPr="004701A2">
        <w:rPr>
          <w:rFonts w:ascii="Times New Roman" w:hAnsi="Times New Roman"/>
          <w:sz w:val="24"/>
        </w:rPr>
        <w:t>Képviselő részéről több kérdés, hozzászólás nem hangzott el.</w:t>
      </w:r>
    </w:p>
    <w:p w:rsidR="001430D2" w:rsidRDefault="001430D2" w:rsidP="0020332E">
      <w:pPr>
        <w:jc w:val="both"/>
        <w:rPr>
          <w:rFonts w:ascii="Times New Roman" w:hAnsi="Times New Roman"/>
          <w:sz w:val="24"/>
        </w:rPr>
      </w:pPr>
    </w:p>
    <w:p w:rsidR="004701A2" w:rsidRDefault="004701A2" w:rsidP="004701A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rendelettervezetben foglaltakkal, kézfelnyújtással szavazzon:</w:t>
      </w:r>
    </w:p>
    <w:p w:rsidR="004701A2" w:rsidRDefault="004701A2" w:rsidP="004701A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701A2" w:rsidRDefault="004701A2" w:rsidP="004701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 hulladékgazdálkodás helyi szabályairól szóló 11/2014. (V.30.) önkor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mányzati rendelet módosításáról </w:t>
      </w:r>
      <w:r w:rsidRPr="004701A2">
        <w:rPr>
          <w:rFonts w:ascii="Times New Roman" w:hAnsi="Times New Roman"/>
          <w:bCs w:val="0"/>
          <w:i/>
          <w:color w:val="auto"/>
          <w:sz w:val="24"/>
          <w:szCs w:val="22"/>
          <w:lang w:eastAsia="en-US"/>
        </w:rPr>
        <w:t xml:space="preserve">szóló </w:t>
      </w:r>
      <w:r w:rsidRPr="004701A2">
        <w:rPr>
          <w:rFonts w:ascii="Times New Roman" w:eastAsia="Times New Roman" w:hAnsi="Times New Roman"/>
          <w:bCs w:val="0"/>
          <w:i/>
          <w:color w:val="auto"/>
          <w:sz w:val="24"/>
        </w:rPr>
        <w:t>rendelettervezetet</w:t>
      </w:r>
      <w:r w:rsidRPr="004701A2">
        <w:rPr>
          <w:rFonts w:ascii="Times New Roman" w:hAnsi="Times New Roman"/>
          <w:i/>
          <w:color w:val="auto"/>
          <w:sz w:val="24"/>
          <w:lang w:eastAsia="en-US"/>
        </w:rPr>
        <w:t xml:space="preserve"> </w:t>
      </w:r>
      <w:r>
        <w:rPr>
          <w:rFonts w:ascii="Times New Roman" w:hAnsi="Times New Roman"/>
          <w:i/>
          <w:color w:val="auto"/>
          <w:sz w:val="24"/>
          <w:lang w:eastAsia="en-US"/>
        </w:rPr>
        <w:t>4</w:t>
      </w:r>
      <w:r w:rsidRPr="004701A2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701A2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elfogadta, és a következő rendeletet alkotta: </w:t>
      </w:r>
    </w:p>
    <w:p w:rsidR="00766A2D" w:rsidRDefault="00766A2D" w:rsidP="004701A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766A2D" w:rsidRPr="00766A2D" w:rsidRDefault="00766A2D" w:rsidP="00766A2D">
      <w:pPr>
        <w:spacing w:before="100" w:beforeAutospacing="1"/>
        <w:ind w:left="567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766A2D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Tiszagyulaháza Község Önkormányzata</w:t>
      </w:r>
    </w:p>
    <w:p w:rsidR="00766A2D" w:rsidRPr="00766A2D" w:rsidRDefault="00766A2D" w:rsidP="00766A2D">
      <w:pPr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766A2D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Képviselő-testületének</w:t>
      </w:r>
    </w:p>
    <w:p w:rsidR="00766A2D" w:rsidRPr="00766A2D" w:rsidRDefault="00766A2D" w:rsidP="00766A2D">
      <w:pPr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</w:p>
    <w:p w:rsidR="00766A2D" w:rsidRPr="00766A2D" w:rsidRDefault="007447C7" w:rsidP="00766A2D">
      <w:pPr>
        <w:jc w:val="center"/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</w:pPr>
      <w:r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11/2016. (V.</w:t>
      </w:r>
      <w:r w:rsidR="00766A2D" w:rsidRPr="00766A2D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>24.) Önkormányzati Rendelete</w:t>
      </w:r>
    </w:p>
    <w:p w:rsidR="00766A2D" w:rsidRPr="00766A2D" w:rsidRDefault="00766A2D" w:rsidP="000E5A1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766A2D" w:rsidRPr="00766A2D" w:rsidRDefault="00766A2D" w:rsidP="000E5A1D">
      <w:pPr>
        <w:jc w:val="center"/>
        <w:rPr>
          <w:rFonts w:ascii="Times New Roman" w:eastAsia="Times New Roman" w:hAnsi="Times New Roman"/>
          <w:color w:val="auto"/>
          <w:sz w:val="24"/>
        </w:rPr>
      </w:pPr>
      <w:proofErr w:type="gramStart"/>
      <w:r w:rsidRPr="00766A2D">
        <w:rPr>
          <w:rFonts w:ascii="Times New Roman" w:eastAsia="Times New Roman" w:hAnsi="Times New Roman"/>
          <w:bCs w:val="0"/>
          <w:color w:val="auto"/>
          <w:sz w:val="24"/>
        </w:rPr>
        <w:t>a</w:t>
      </w:r>
      <w:proofErr w:type="gramEnd"/>
      <w:r w:rsidRPr="00766A2D">
        <w:rPr>
          <w:rFonts w:ascii="Times New Roman" w:eastAsia="Times New Roman" w:hAnsi="Times New Roman"/>
          <w:bCs w:val="0"/>
          <w:color w:val="auto"/>
          <w:sz w:val="24"/>
        </w:rPr>
        <w:t xml:space="preserve"> hulladékgazdálkodásról helyi szabályairól szóló 11/2014. (V. 30.)</w:t>
      </w: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766A2D">
        <w:rPr>
          <w:rFonts w:ascii="Times New Roman" w:eastAsia="Times New Roman" w:hAnsi="Times New Roman"/>
          <w:bCs w:val="0"/>
          <w:color w:val="auto"/>
          <w:sz w:val="24"/>
        </w:rPr>
        <w:t>önkormányzati rendelet módosításáról</w:t>
      </w:r>
    </w:p>
    <w:p w:rsidR="00766A2D" w:rsidRDefault="00766A2D" w:rsidP="000E5A1D">
      <w:pPr>
        <w:jc w:val="center"/>
        <w:rPr>
          <w:rFonts w:ascii="Times New Roman" w:eastAsia="Times New Roman" w:hAnsi="Times New Roman"/>
          <w:color w:val="auto"/>
          <w:sz w:val="24"/>
        </w:rPr>
      </w:pPr>
    </w:p>
    <w:p w:rsidR="00766A2D" w:rsidRPr="00766A2D" w:rsidRDefault="00766A2D" w:rsidP="000E5A1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hulladékról szóló 2012. évi CLXXXV. törvény 88. § (4) bekezdés b) pontjában kapott felhatalmazás alapján, a </w:t>
      </w:r>
      <w:r w:rsidRPr="00766A2D">
        <w:rPr>
          <w:rFonts w:ascii="Times New Roman" w:eastAsia="Times New Roman" w:hAnsi="Times New Roman"/>
          <w:b w:val="0"/>
          <w:color w:val="auto"/>
          <w:sz w:val="24"/>
        </w:rPr>
        <w:t>Magyarország helyi önkormányzatairól</w:t>
      </w: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</w:t>
      </w:r>
      <w:r w:rsidRPr="00766A2D">
        <w:rPr>
          <w:rFonts w:ascii="Times New Roman" w:eastAsia="Times New Roman" w:hAnsi="Times New Roman"/>
          <w:b w:val="0"/>
          <w:color w:val="auto"/>
          <w:sz w:val="24"/>
        </w:rPr>
        <w:t>2011. évi CLXXXIX. törvény</w:t>
      </w: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13. § (1) bekezdés 19. pontjában meghatározott feladatkörében eljárva a következőket rendeli el:</w:t>
      </w:r>
    </w:p>
    <w:p w:rsidR="00766A2D" w:rsidRPr="00766A2D" w:rsidRDefault="00766A2D" w:rsidP="000E5A1D">
      <w:pPr>
        <w:spacing w:before="100" w:beforeAutospacing="1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>1.§</w:t>
      </w:r>
    </w:p>
    <w:p w:rsidR="00766A2D" w:rsidRPr="00766A2D" w:rsidRDefault="00766A2D" w:rsidP="000E5A1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>A hulladékgazdálkodásról helyi szabályairól szóló 11/2014. (V. 30.) önkormányzati rendelet 8.§ (1) bekezdése a következő e) ponttal egészül ki:</w:t>
      </w:r>
    </w:p>
    <w:p w:rsidR="00766A2D" w:rsidRPr="00766A2D" w:rsidRDefault="00766A2D" w:rsidP="000E5A1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66A2D" w:rsidRPr="00766A2D" w:rsidRDefault="00766A2D" w:rsidP="000E5A1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>„e) az ingatlanán keletkező zöldhulladékot a vegyes hulladék gyűjtésére szolgáló gyűjtőedényben gyűjteni és a közszolgáltatónak átadni ártalmatlanítás céljából.”</w:t>
      </w:r>
    </w:p>
    <w:p w:rsidR="00766A2D" w:rsidRPr="00766A2D" w:rsidRDefault="00766A2D" w:rsidP="000E5A1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66A2D" w:rsidRPr="00766A2D" w:rsidRDefault="00766A2D" w:rsidP="000E5A1D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>2.§</w:t>
      </w:r>
    </w:p>
    <w:p w:rsidR="00766A2D" w:rsidRPr="00766A2D" w:rsidRDefault="00766A2D" w:rsidP="000E5A1D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66A2D" w:rsidRDefault="00766A2D" w:rsidP="000E5A1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Ez a rendelet 2016. június 1-jén lép hatályba és az azt követő napon hatályát veszti. </w:t>
      </w:r>
    </w:p>
    <w:p w:rsidR="00AC0A64" w:rsidRPr="00766A2D" w:rsidRDefault="00AC0A64" w:rsidP="000E5A1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66A2D" w:rsidRPr="00766A2D" w:rsidRDefault="00766A2D" w:rsidP="000E5A1D">
      <w:pPr>
        <w:spacing w:before="100" w:beforeAutospacing="1" w:after="32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17.</w:t>
      </w:r>
    </w:p>
    <w:p w:rsidR="00766A2D" w:rsidRPr="00766A2D" w:rsidRDefault="00766A2D" w:rsidP="000E5A1D">
      <w:pPr>
        <w:tabs>
          <w:tab w:val="center" w:pos="1985"/>
          <w:tab w:val="center" w:pos="7088"/>
        </w:tabs>
        <w:rPr>
          <w:rFonts w:ascii="Times New Roman" w:eastAsia="SimSun" w:hAnsi="Times New Roman"/>
          <w:color w:val="auto"/>
          <w:sz w:val="24"/>
          <w:lang w:eastAsia="zh-CN"/>
        </w:rPr>
      </w:pPr>
      <w:r w:rsidRPr="00766A2D">
        <w:rPr>
          <w:rFonts w:ascii="Times New Roman" w:eastAsia="SimSun" w:hAnsi="Times New Roman"/>
          <w:color w:val="auto"/>
          <w:sz w:val="24"/>
          <w:lang w:eastAsia="zh-CN"/>
        </w:rPr>
        <w:tab/>
      </w:r>
    </w:p>
    <w:p w:rsidR="00766A2D" w:rsidRPr="00766A2D" w:rsidRDefault="00766A2D" w:rsidP="00766A2D">
      <w:pPr>
        <w:tabs>
          <w:tab w:val="center" w:pos="1985"/>
          <w:tab w:val="center" w:pos="7088"/>
        </w:tabs>
        <w:rPr>
          <w:rFonts w:ascii="Times New Roman" w:eastAsia="SimSun" w:hAnsi="Times New Roman"/>
          <w:color w:val="auto"/>
          <w:sz w:val="24"/>
          <w:lang w:eastAsia="zh-CN"/>
        </w:rPr>
      </w:pPr>
    </w:p>
    <w:p w:rsidR="00766A2D" w:rsidRPr="00766A2D" w:rsidRDefault="00766A2D" w:rsidP="00766A2D">
      <w:pPr>
        <w:tabs>
          <w:tab w:val="center" w:pos="1985"/>
          <w:tab w:val="center" w:pos="7088"/>
        </w:tabs>
        <w:rPr>
          <w:rFonts w:ascii="Times New Roman" w:eastAsia="SimSun" w:hAnsi="Times New Roman"/>
          <w:bCs w:val="0"/>
          <w:color w:val="auto"/>
          <w:sz w:val="24"/>
          <w:lang w:eastAsia="zh-CN"/>
        </w:rPr>
      </w:pPr>
      <w:r w:rsidRPr="00766A2D">
        <w:rPr>
          <w:rFonts w:ascii="Times New Roman" w:eastAsia="SimSun" w:hAnsi="Times New Roman"/>
          <w:color w:val="auto"/>
          <w:sz w:val="24"/>
          <w:lang w:eastAsia="zh-CN"/>
        </w:rPr>
        <w:tab/>
        <w:t>Mikó Zoltán</w:t>
      </w:r>
      <w:r w:rsidRPr="00766A2D">
        <w:rPr>
          <w:rFonts w:ascii="Times New Roman" w:eastAsia="SimSun" w:hAnsi="Times New Roman"/>
          <w:color w:val="auto"/>
          <w:sz w:val="24"/>
          <w:lang w:eastAsia="zh-CN"/>
        </w:rPr>
        <w:tab/>
      </w:r>
      <w:r w:rsidRPr="00766A2D">
        <w:rPr>
          <w:rFonts w:ascii="Times New Roman" w:eastAsia="SimSun" w:hAnsi="Times New Roman"/>
          <w:bCs w:val="0"/>
          <w:color w:val="auto"/>
          <w:sz w:val="24"/>
          <w:lang w:eastAsia="zh-CN"/>
        </w:rPr>
        <w:t>Dr. Kiss Imre</w:t>
      </w:r>
    </w:p>
    <w:p w:rsidR="00766A2D" w:rsidRPr="00766A2D" w:rsidRDefault="00766A2D" w:rsidP="00766A2D">
      <w:pPr>
        <w:tabs>
          <w:tab w:val="center" w:pos="1985"/>
          <w:tab w:val="center" w:pos="7088"/>
        </w:tabs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  <w:r w:rsidRPr="00766A2D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</w:r>
      <w:proofErr w:type="gramStart"/>
      <w:r w:rsidRPr="00766A2D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>polgármester</w:t>
      </w:r>
      <w:proofErr w:type="gramEnd"/>
      <w:r w:rsidRPr="00766A2D"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  <w:tab/>
        <w:t>jegyző</w:t>
      </w:r>
    </w:p>
    <w:p w:rsidR="00766A2D" w:rsidRPr="00766A2D" w:rsidRDefault="00766A2D" w:rsidP="00766A2D">
      <w:pPr>
        <w:tabs>
          <w:tab w:val="center" w:pos="1985"/>
          <w:tab w:val="center" w:pos="7088"/>
        </w:tabs>
        <w:rPr>
          <w:rFonts w:ascii="Times New Roman" w:eastAsia="SimSun" w:hAnsi="Times New Roman"/>
          <w:b w:val="0"/>
          <w:bCs w:val="0"/>
          <w:color w:val="auto"/>
          <w:sz w:val="24"/>
          <w:lang w:eastAsia="zh-CN"/>
        </w:rPr>
      </w:pPr>
    </w:p>
    <w:p w:rsidR="00766A2D" w:rsidRPr="00766A2D" w:rsidRDefault="00766A2D" w:rsidP="00AC0A64">
      <w:pPr>
        <w:tabs>
          <w:tab w:val="center" w:pos="7513"/>
        </w:tabs>
        <w:ind w:right="567"/>
        <w:rPr>
          <w:rFonts w:ascii="Times New Roman" w:eastAsia="Times New Roman" w:hAnsi="Times New Roman"/>
          <w:bCs w:val="0"/>
          <w:smallCaps/>
          <w:color w:val="auto"/>
          <w:sz w:val="24"/>
        </w:rPr>
      </w:pPr>
    </w:p>
    <w:p w:rsidR="00766A2D" w:rsidRPr="00766A2D" w:rsidRDefault="00766A2D" w:rsidP="00766A2D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</w:p>
    <w:p w:rsidR="00766A2D" w:rsidRPr="00766A2D" w:rsidRDefault="00766A2D" w:rsidP="00766A2D">
      <w:pPr>
        <w:tabs>
          <w:tab w:val="center" w:pos="7020"/>
        </w:tabs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Cs w:val="0"/>
          <w:color w:val="auto"/>
          <w:sz w:val="24"/>
        </w:rPr>
        <w:t>A rendelet kihirdetése megtörtént:</w:t>
      </w:r>
    </w:p>
    <w:p w:rsidR="00766A2D" w:rsidRPr="00766A2D" w:rsidRDefault="00766A2D" w:rsidP="00766A2D">
      <w:pPr>
        <w:tabs>
          <w:tab w:val="center" w:pos="70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66A2D" w:rsidRPr="00766A2D" w:rsidRDefault="00766A2D" w:rsidP="00766A2D">
      <w:pPr>
        <w:tabs>
          <w:tab w:val="center" w:pos="70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66A2D" w:rsidRPr="00766A2D" w:rsidRDefault="00766A2D" w:rsidP="00766A2D">
      <w:pPr>
        <w:tabs>
          <w:tab w:val="center" w:pos="70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2016. május 24.</w:t>
      </w:r>
    </w:p>
    <w:p w:rsidR="00766A2D" w:rsidRPr="00766A2D" w:rsidRDefault="00766A2D" w:rsidP="00766A2D">
      <w:pPr>
        <w:tabs>
          <w:tab w:val="center" w:pos="70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66A2D" w:rsidRPr="00766A2D" w:rsidRDefault="00766A2D" w:rsidP="00766A2D">
      <w:pPr>
        <w:tabs>
          <w:tab w:val="center" w:pos="702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66A2D" w:rsidRPr="00766A2D" w:rsidRDefault="00766A2D" w:rsidP="00766A2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766A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766A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766A2D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766A2D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766A2D" w:rsidRPr="00766A2D" w:rsidRDefault="00766A2D" w:rsidP="00766A2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    </w:t>
      </w:r>
      <w:r w:rsidRPr="00766A2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proofErr w:type="gramStart"/>
      <w:r w:rsidRPr="00766A2D">
        <w:rPr>
          <w:rFonts w:ascii="Times New Roman" w:eastAsia="Times New Roman" w:hAnsi="Times New Roman"/>
          <w:bCs w:val="0"/>
          <w:color w:val="auto"/>
          <w:sz w:val="24"/>
        </w:rPr>
        <w:t>jegyző</w:t>
      </w:r>
      <w:proofErr w:type="gramEnd"/>
    </w:p>
    <w:p w:rsidR="001430D2" w:rsidRDefault="001430D2" w:rsidP="0020332E">
      <w:pPr>
        <w:jc w:val="both"/>
        <w:rPr>
          <w:rFonts w:ascii="Times New Roman" w:hAnsi="Times New Roman"/>
          <w:sz w:val="24"/>
        </w:rPr>
      </w:pPr>
    </w:p>
    <w:p w:rsidR="00AC0A64" w:rsidRDefault="00AC0A64" w:rsidP="0020332E">
      <w:pPr>
        <w:jc w:val="both"/>
        <w:rPr>
          <w:rFonts w:ascii="Times New Roman" w:hAnsi="Times New Roman"/>
          <w:sz w:val="24"/>
        </w:rPr>
      </w:pPr>
    </w:p>
    <w:p w:rsidR="00AC0A64" w:rsidRDefault="00AC0A64" w:rsidP="0020332E">
      <w:pPr>
        <w:jc w:val="both"/>
        <w:rPr>
          <w:rFonts w:ascii="Times New Roman" w:hAnsi="Times New Roman"/>
          <w:sz w:val="24"/>
        </w:rPr>
      </w:pPr>
    </w:p>
    <w:p w:rsidR="00AC0A64" w:rsidRDefault="00AC0A64" w:rsidP="002033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./</w:t>
      </w:r>
    </w:p>
    <w:p w:rsidR="00AC0A64" w:rsidRDefault="00AC0A64" w:rsidP="00AC0A64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AC0A64">
        <w:rPr>
          <w:rFonts w:ascii="Times New Roman" w:eastAsia="Times New Roman" w:hAnsi="Times New Roman"/>
          <w:b w:val="0"/>
          <w:bCs w:val="0"/>
          <w:sz w:val="24"/>
        </w:rPr>
        <w:t>Beszámoló a Tiszagyulaháza Község Önkormányzatának 2015. évi gyermekjóléti és gyermekvédelmi feladatainak ellátásáról.</w:t>
      </w:r>
    </w:p>
    <w:p w:rsidR="00AC0A64" w:rsidRPr="00A10305" w:rsidRDefault="00AC0A64" w:rsidP="00AC0A64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AC0A64" w:rsidRDefault="00AC0A64" w:rsidP="0020332E">
      <w:pPr>
        <w:jc w:val="both"/>
        <w:rPr>
          <w:rFonts w:ascii="Times New Roman" w:hAnsi="Times New Roman"/>
          <w:sz w:val="24"/>
        </w:rPr>
      </w:pPr>
    </w:p>
    <w:p w:rsidR="00AC0A64" w:rsidRDefault="00AC0A64" w:rsidP="00AC0A64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C0A64" w:rsidRDefault="00AC0A64" w:rsidP="00AC0A64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AC0A64" w:rsidRDefault="00AC0A64" w:rsidP="00AC0A64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AC0A64" w:rsidRDefault="00AC0A64" w:rsidP="00AC0A6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C0A6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gyermekjóléti beszámolóhoz Nagyné Juhász Krisztina intézményvezető asszony egyéb elfoglaltsága miatt nem tud megjelenni.</w:t>
      </w:r>
    </w:p>
    <w:p w:rsidR="00E573A6" w:rsidRDefault="00E573A6" w:rsidP="00AC0A6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Megkéri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Maginé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Dr. Csirke Erzsébet aljegyző asszonyt tegye meg szóbeli kiegészítését.</w:t>
      </w:r>
    </w:p>
    <w:p w:rsidR="00E573A6" w:rsidRDefault="00E573A6" w:rsidP="00AC0A6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573A6" w:rsidRDefault="00E573A6" w:rsidP="00AC0A6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E573A6">
        <w:rPr>
          <w:rFonts w:ascii="Times New Roman" w:eastAsia="Times New Roman" w:hAnsi="Times New Roman"/>
          <w:bCs w:val="0"/>
          <w:color w:val="auto"/>
          <w:sz w:val="24"/>
          <w:u w:val="single"/>
        </w:rPr>
        <w:t>Maginé</w:t>
      </w:r>
      <w:proofErr w:type="spellEnd"/>
      <w:r w:rsidRPr="00E573A6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Dr. Csirke Erzsébet aljegyző: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elég részletes beszámoló érkezett. Kiegyensúlyozott a feladatellátás, kirívó eset nincs, a különleges eseteket is jól kezelik.</w:t>
      </w:r>
    </w:p>
    <w:p w:rsidR="00E573A6" w:rsidRDefault="00E573A6" w:rsidP="00AC0A6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573A6" w:rsidRDefault="00E573A6" w:rsidP="00AC0A6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095D8F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903100" w:rsidRDefault="00903100" w:rsidP="00AC0A6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7447C7" w:rsidRDefault="007447C7" w:rsidP="00AC0A6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903100" w:rsidRDefault="00903100" w:rsidP="0090310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javaslatban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foglaltakkal, kézfelnyújtással szavazzon:</w:t>
      </w:r>
    </w:p>
    <w:p w:rsidR="00903100" w:rsidRPr="00095D8F" w:rsidRDefault="00903100" w:rsidP="00AC0A6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095D8F" w:rsidRPr="00095D8F" w:rsidRDefault="00095D8F" w:rsidP="00095D8F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Beszámoló a Tiszagyulaháza Község Önkormányzatának 2015. évi gyermekjóléti és gyermekv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édelmi feladatainak ellátásáról 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>szóló határozati javaslatot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(a szavazásban 4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elfogadta és az alábbi határozatot hozta:</w:t>
      </w:r>
    </w:p>
    <w:p w:rsidR="00AC0A64" w:rsidRDefault="00AC0A64" w:rsidP="0020332E">
      <w:pPr>
        <w:jc w:val="both"/>
        <w:rPr>
          <w:rFonts w:ascii="Times New Roman" w:hAnsi="Times New Roman"/>
          <w:sz w:val="24"/>
        </w:rPr>
      </w:pPr>
    </w:p>
    <w:p w:rsidR="00095D8F" w:rsidRDefault="00095D8F" w:rsidP="0020332E">
      <w:pPr>
        <w:jc w:val="both"/>
        <w:rPr>
          <w:rFonts w:ascii="Times New Roman" w:hAnsi="Times New Roman"/>
          <w:sz w:val="24"/>
        </w:rPr>
      </w:pPr>
    </w:p>
    <w:p w:rsidR="00095D8F" w:rsidRDefault="00095D8F" w:rsidP="0020332E">
      <w:pPr>
        <w:jc w:val="both"/>
        <w:rPr>
          <w:rFonts w:ascii="Times New Roman" w:hAnsi="Times New Roman"/>
          <w:sz w:val="24"/>
        </w:rPr>
      </w:pPr>
    </w:p>
    <w:p w:rsidR="00095D8F" w:rsidRPr="00C90645" w:rsidRDefault="00095D8F" w:rsidP="000E5A1D">
      <w:pPr>
        <w:spacing w:before="100" w:beforeAutospacing="1"/>
        <w:ind w:right="-2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C90645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Tiszagyulaháza Község Önkormányzata</w:t>
      </w:r>
    </w:p>
    <w:p w:rsidR="00095D8F" w:rsidRPr="00C90645" w:rsidRDefault="00095D8F" w:rsidP="000E5A1D">
      <w:pPr>
        <w:ind w:right="-2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C90645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Képviselő-testületének</w:t>
      </w:r>
    </w:p>
    <w:p w:rsidR="00095D8F" w:rsidRPr="00C90645" w:rsidRDefault="00095D8F" w:rsidP="000E5A1D">
      <w:pPr>
        <w:ind w:right="-2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</w:p>
    <w:p w:rsidR="00095D8F" w:rsidRPr="00C90645" w:rsidRDefault="00095D8F" w:rsidP="000E5A1D">
      <w:pPr>
        <w:ind w:right="-2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C90645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 xml:space="preserve">31/2016. (V.17.) számú határozata </w:t>
      </w:r>
    </w:p>
    <w:p w:rsidR="00095D8F" w:rsidRPr="00C90645" w:rsidRDefault="00095D8F" w:rsidP="000E5A1D">
      <w:pPr>
        <w:ind w:right="-2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90645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095D8F" w:rsidRPr="00C90645" w:rsidRDefault="00095D8F" w:rsidP="000E5A1D">
      <w:pPr>
        <w:ind w:right="-2"/>
        <w:jc w:val="center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</w:pPr>
      <w:proofErr w:type="gramStart"/>
      <w:r w:rsidRPr="00C90645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>az</w:t>
      </w:r>
      <w:proofErr w:type="gramEnd"/>
      <w:r w:rsidRPr="00C90645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 xml:space="preserve"> önkormányzat 2015. évi gyermekjóléti és gyermekvédelmi</w:t>
      </w:r>
    </w:p>
    <w:p w:rsidR="00095D8F" w:rsidRPr="00C90645" w:rsidRDefault="00095D8F" w:rsidP="000E5A1D">
      <w:pPr>
        <w:widowControl w:val="0"/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</w:pPr>
      <w:proofErr w:type="gramStart"/>
      <w:r w:rsidRPr="00C90645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>feladatainak</w:t>
      </w:r>
      <w:proofErr w:type="gramEnd"/>
      <w:r w:rsidRPr="00C90645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 xml:space="preserve"> ellátásáról</w:t>
      </w:r>
    </w:p>
    <w:p w:rsidR="00095D8F" w:rsidRPr="00C90645" w:rsidRDefault="00095D8F" w:rsidP="000E5A1D">
      <w:pPr>
        <w:ind w:right="-2"/>
        <w:jc w:val="center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095D8F" w:rsidRPr="00C90645" w:rsidRDefault="00095D8F" w:rsidP="000E5A1D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</w:pPr>
    </w:p>
    <w:p w:rsidR="00095D8F" w:rsidRPr="00C90645" w:rsidRDefault="00095D8F" w:rsidP="000E5A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</w:pPr>
      <w:r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lang w:eastAsia="en-US"/>
        </w:rPr>
        <w:t>Tiszagyulaháza</w:t>
      </w:r>
      <w:r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 xml:space="preserve"> Községi Önkormányzat Képviselő-testülete a </w:t>
      </w:r>
      <w:r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lang w:eastAsia="en-US"/>
        </w:rPr>
        <w:t>Tiszagyulaháza</w:t>
      </w:r>
      <w:r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 xml:space="preserve"> Községi Önkormányzat gyermekjóléti és gyermekvédelmi feladatai ellátásáról készített melléklet szerinti átfogó éves értékelést - a gyermekek védelméről és a gyámügyi igazgatásról szóló 1997. évi XXXI. törvény 96. § (6) bekezdésében foglaltak alapján - megtárgyalta, és elfogadja azt.</w:t>
      </w:r>
    </w:p>
    <w:p w:rsidR="00095D8F" w:rsidRPr="00C90645" w:rsidRDefault="00095D8F" w:rsidP="000E5A1D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</w:pPr>
    </w:p>
    <w:p w:rsidR="00095D8F" w:rsidRPr="00C90645" w:rsidRDefault="00095D8F" w:rsidP="000E5A1D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</w:pPr>
      <w:r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>Felkéri a polgármestert, hogy a tájékoztatót a Hajdú-Bihar Megyei Kormányhivatal Gyámügyi és Igazságügyi Főosztálya (4025 Debrecen, Erzsébet u. 25.) részére küldje meg.</w:t>
      </w:r>
    </w:p>
    <w:p w:rsidR="00095D8F" w:rsidRPr="00C90645" w:rsidRDefault="00095D8F" w:rsidP="00095D8F">
      <w:pPr>
        <w:widowControl w:val="0"/>
        <w:tabs>
          <w:tab w:val="left" w:pos="425"/>
          <w:tab w:val="left" w:pos="993"/>
        </w:tabs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</w:pPr>
    </w:p>
    <w:p w:rsidR="00095D8F" w:rsidRPr="00C90645" w:rsidRDefault="00C90645" w:rsidP="00095D8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  <w:u w:val="single"/>
        </w:rPr>
      </w:pPr>
      <w:r w:rsidRPr="00C90645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  <w:u w:val="single"/>
        </w:rPr>
        <w:t>Határidő:</w:t>
      </w:r>
      <w:r w:rsidRPr="00C90645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 xml:space="preserve"> </w:t>
      </w:r>
      <w:r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>2016. május 30</w:t>
      </w:r>
      <w:r w:rsidR="00095D8F"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>.</w:t>
      </w:r>
      <w:r w:rsidR="00095D8F"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vertAlign w:val="superscript"/>
        </w:rPr>
        <w:footnoteReference w:customMarkFollows="1" w:id="1"/>
        <w:sym w:font="Symbol" w:char="F020"/>
      </w:r>
      <w:r w:rsidR="00095D8F"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vertAlign w:val="superscript"/>
        </w:rPr>
        <w:t xml:space="preserve">                    </w:t>
      </w:r>
      <w:r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vertAlign w:val="superscript"/>
        </w:rPr>
        <w:t xml:space="preserve">         </w:t>
      </w:r>
      <w:r w:rsidR="00095D8F"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  <w:vertAlign w:val="superscript"/>
        </w:rPr>
        <w:t xml:space="preserve"> </w:t>
      </w:r>
      <w:r w:rsidR="00095D8F" w:rsidRPr="00C90645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  <w:u w:val="single"/>
        </w:rPr>
        <w:t>Felelős:</w:t>
      </w:r>
      <w:r w:rsidR="00095D8F" w:rsidRPr="00C90645">
        <w:rPr>
          <w:rFonts w:ascii="Times New Roman" w:eastAsia="Times New Roman" w:hAnsi="Times New Roman"/>
          <w:bCs w:val="0"/>
          <w:color w:val="auto"/>
          <w:kern w:val="28"/>
          <w:sz w:val="24"/>
          <w:szCs w:val="20"/>
        </w:rPr>
        <w:tab/>
      </w:r>
      <w:r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 xml:space="preserve">Mikó Zoltán </w:t>
      </w:r>
      <w:r w:rsidR="00095D8F" w:rsidRPr="00C90645">
        <w:rPr>
          <w:rFonts w:ascii="Times New Roman" w:eastAsia="Times New Roman" w:hAnsi="Times New Roman"/>
          <w:b w:val="0"/>
          <w:bCs w:val="0"/>
          <w:color w:val="auto"/>
          <w:kern w:val="28"/>
          <w:sz w:val="24"/>
          <w:szCs w:val="20"/>
        </w:rPr>
        <w:t>polgármester</w:t>
      </w:r>
    </w:p>
    <w:p w:rsidR="00095D8F" w:rsidRPr="00095D8F" w:rsidRDefault="00095D8F" w:rsidP="00095D8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rFonts w:eastAsia="Times New Roman"/>
          <w:b w:val="0"/>
          <w:bCs w:val="0"/>
          <w:color w:val="auto"/>
          <w:kern w:val="28"/>
          <w:sz w:val="24"/>
          <w:szCs w:val="20"/>
        </w:rPr>
      </w:pPr>
    </w:p>
    <w:p w:rsidR="00095D8F" w:rsidRPr="00095D8F" w:rsidRDefault="00095D8F" w:rsidP="00095D8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ind w:left="567" w:right="567"/>
        <w:jc w:val="both"/>
        <w:textAlignment w:val="baseline"/>
        <w:rPr>
          <w:rFonts w:eastAsia="Times New Roman"/>
          <w:b w:val="0"/>
          <w:bCs w:val="0"/>
          <w:color w:val="auto"/>
          <w:kern w:val="28"/>
          <w:sz w:val="24"/>
          <w:szCs w:val="20"/>
        </w:rPr>
      </w:pPr>
    </w:p>
    <w:p w:rsidR="00095D8F" w:rsidRPr="00095D8F" w:rsidRDefault="00095D8F" w:rsidP="00095D8F">
      <w:p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</w:rPr>
      </w:pPr>
    </w:p>
    <w:p w:rsidR="00095D8F" w:rsidRDefault="00095D8F" w:rsidP="002033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6./</w:t>
      </w:r>
    </w:p>
    <w:p w:rsidR="00095D8F" w:rsidRPr="00A10305" w:rsidRDefault="00095D8F" w:rsidP="00095D8F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az Alapítvány Tiszagyulaházáért alapítvány 2015. évi munkájáról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 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095D8F" w:rsidRDefault="00095D8F" w:rsidP="0020332E">
      <w:pPr>
        <w:jc w:val="both"/>
        <w:rPr>
          <w:rFonts w:ascii="Times New Roman" w:hAnsi="Times New Roman"/>
          <w:sz w:val="24"/>
        </w:rPr>
      </w:pPr>
    </w:p>
    <w:p w:rsidR="00095D8F" w:rsidRDefault="00095D8F" w:rsidP="00095D8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095D8F" w:rsidRDefault="00095D8F" w:rsidP="0020332E">
      <w:pPr>
        <w:jc w:val="both"/>
        <w:rPr>
          <w:rFonts w:ascii="Times New Roman" w:hAnsi="Times New Roman"/>
          <w:sz w:val="24"/>
        </w:rPr>
      </w:pPr>
    </w:p>
    <w:p w:rsidR="00095D8F" w:rsidRDefault="00095D8F" w:rsidP="0020332E">
      <w:pPr>
        <w:jc w:val="both"/>
        <w:rPr>
          <w:rFonts w:ascii="Times New Roman" w:hAnsi="Times New Roman"/>
          <w:sz w:val="24"/>
        </w:rPr>
      </w:pPr>
    </w:p>
    <w:p w:rsidR="00095D8F" w:rsidRDefault="00095D8F" w:rsidP="0020332E">
      <w:pPr>
        <w:jc w:val="both"/>
        <w:rPr>
          <w:rFonts w:ascii="Times New Roman" w:hAnsi="Times New Roman"/>
          <w:b w:val="0"/>
          <w:sz w:val="24"/>
        </w:rPr>
      </w:pPr>
      <w:r w:rsidRPr="00095D8F">
        <w:rPr>
          <w:rFonts w:ascii="Times New Roman" w:hAnsi="Times New Roman"/>
          <w:sz w:val="24"/>
          <w:u w:val="single"/>
        </w:rPr>
        <w:t>Mikó Zoltán polgármester:</w:t>
      </w:r>
      <w:r w:rsidR="00C90645">
        <w:rPr>
          <w:rFonts w:ascii="Times New Roman" w:hAnsi="Times New Roman"/>
          <w:b w:val="0"/>
          <w:sz w:val="24"/>
        </w:rPr>
        <w:t xml:space="preserve"> </w:t>
      </w:r>
      <w:proofErr w:type="gramStart"/>
      <w:r w:rsidR="00C90645">
        <w:rPr>
          <w:rFonts w:ascii="Times New Roman" w:hAnsi="Times New Roman"/>
          <w:b w:val="0"/>
          <w:sz w:val="24"/>
        </w:rPr>
        <w:t>Megkéri</w:t>
      </w:r>
      <w:proofErr w:type="gramEnd"/>
      <w:r w:rsidR="00C90645">
        <w:rPr>
          <w:rFonts w:ascii="Times New Roman" w:hAnsi="Times New Roman"/>
          <w:b w:val="0"/>
          <w:sz w:val="24"/>
        </w:rPr>
        <w:t xml:space="preserve"> Sipos Attila E</w:t>
      </w:r>
      <w:r>
        <w:rPr>
          <w:rFonts w:ascii="Times New Roman" w:hAnsi="Times New Roman"/>
          <w:b w:val="0"/>
          <w:sz w:val="24"/>
        </w:rPr>
        <w:t>lnök Urat tegye meg szóbeli kiegészítését.</w:t>
      </w:r>
    </w:p>
    <w:p w:rsidR="00095D8F" w:rsidRDefault="00095D8F" w:rsidP="0020332E">
      <w:pPr>
        <w:jc w:val="both"/>
        <w:rPr>
          <w:rFonts w:ascii="Times New Roman" w:hAnsi="Times New Roman"/>
          <w:b w:val="0"/>
          <w:sz w:val="24"/>
        </w:rPr>
      </w:pPr>
    </w:p>
    <w:p w:rsidR="00095D8F" w:rsidRDefault="00095D8F" w:rsidP="0020332E">
      <w:pPr>
        <w:jc w:val="both"/>
        <w:rPr>
          <w:rFonts w:ascii="Times New Roman" w:hAnsi="Times New Roman"/>
          <w:b w:val="0"/>
          <w:sz w:val="24"/>
        </w:rPr>
      </w:pPr>
      <w:r w:rsidRPr="00095D8F">
        <w:rPr>
          <w:rFonts w:ascii="Times New Roman" w:hAnsi="Times New Roman"/>
          <w:sz w:val="24"/>
          <w:u w:val="single"/>
        </w:rPr>
        <w:t>Sipos Attila Tiszagyulaházáért Alapítvány Kuratórium Elnöke:</w:t>
      </w:r>
      <w:r>
        <w:rPr>
          <w:rFonts w:ascii="Times New Roman" w:hAnsi="Times New Roman"/>
          <w:b w:val="0"/>
          <w:sz w:val="24"/>
        </w:rPr>
        <w:t xml:space="preserve"> </w:t>
      </w:r>
      <w:r w:rsidR="00E71B4C">
        <w:rPr>
          <w:rFonts w:ascii="Times New Roman" w:hAnsi="Times New Roman"/>
          <w:b w:val="0"/>
          <w:sz w:val="24"/>
        </w:rPr>
        <w:t>Elmondja, hogy még mindig nem történt meg a bírósági bejegyzés az alapítvány vezetőségének és t</w:t>
      </w:r>
      <w:r w:rsidR="00C90645">
        <w:rPr>
          <w:rFonts w:ascii="Times New Roman" w:hAnsi="Times New Roman"/>
          <w:b w:val="0"/>
          <w:sz w:val="24"/>
        </w:rPr>
        <w:t>agjainak változása miatt. Ezért</w:t>
      </w:r>
      <w:r w:rsidR="00E71B4C">
        <w:rPr>
          <w:rFonts w:ascii="Times New Roman" w:hAnsi="Times New Roman"/>
          <w:b w:val="0"/>
          <w:sz w:val="24"/>
        </w:rPr>
        <w:t xml:space="preserve"> 2015-ben csak a házipénztárból tudtak gazdálkodni, mivel a bankszámla feletti rendelkezéshez kell a bírósági végzés. A beszámolóban részletesen leírta a 2015. évi programokat és ennek anyagi vonzatait.</w:t>
      </w: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447FF4">
        <w:rPr>
          <w:rFonts w:ascii="Times New Roman" w:hAnsi="Times New Roman"/>
          <w:sz w:val="24"/>
          <w:u w:val="single"/>
        </w:rPr>
        <w:t>Maginé</w:t>
      </w:r>
      <w:proofErr w:type="spellEnd"/>
      <w:r w:rsidRPr="00447FF4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Az alapítvány tudja már fogadni az adók 1%-át?</w:t>
      </w: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  <w:r w:rsidRPr="00095D8F">
        <w:rPr>
          <w:rFonts w:ascii="Times New Roman" w:hAnsi="Times New Roman"/>
          <w:sz w:val="24"/>
          <w:u w:val="single"/>
        </w:rPr>
        <w:t>Sipos Attila Tiszagyulaházáért Alapítvány Kuratórium Elnöke:</w:t>
      </w:r>
      <w:r>
        <w:rPr>
          <w:rFonts w:ascii="Times New Roman" w:hAnsi="Times New Roman"/>
          <w:b w:val="0"/>
          <w:sz w:val="24"/>
        </w:rPr>
        <w:t xml:space="preserve"> Igen most már újra igénybe tudjuk venni az 1%-ot.</w:t>
      </w: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447FF4">
        <w:rPr>
          <w:rFonts w:ascii="Times New Roman" w:hAnsi="Times New Roman"/>
          <w:sz w:val="24"/>
          <w:u w:val="single"/>
        </w:rPr>
        <w:t>Maginé</w:t>
      </w:r>
      <w:proofErr w:type="spellEnd"/>
      <w:r w:rsidRPr="00447FF4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Elmondja, hogy vannak olyan pályázatok, amelyek kisebb összegűek, kisebb programokhoz. Figyelik-e ezeket?</w:t>
      </w: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</w:p>
    <w:p w:rsidR="00447FF4" w:rsidRDefault="00447FF4" w:rsidP="0020332E">
      <w:pPr>
        <w:jc w:val="both"/>
        <w:rPr>
          <w:rFonts w:ascii="Times New Roman" w:hAnsi="Times New Roman"/>
          <w:b w:val="0"/>
          <w:sz w:val="24"/>
        </w:rPr>
      </w:pPr>
      <w:r w:rsidRPr="00095D8F">
        <w:rPr>
          <w:rFonts w:ascii="Times New Roman" w:hAnsi="Times New Roman"/>
          <w:sz w:val="24"/>
          <w:u w:val="single"/>
        </w:rPr>
        <w:t>Sipos Attila Tiszagyulaházáért Alapítvány Kuratórium Elnöke:</w:t>
      </w:r>
      <w:r>
        <w:rPr>
          <w:rFonts w:ascii="Times New Roman" w:hAnsi="Times New Roman"/>
          <w:b w:val="0"/>
          <w:sz w:val="24"/>
        </w:rPr>
        <w:t xml:space="preserve"> Válaszában elmondja, hogy igen figyelik a pályázati lehetőségeket.</w:t>
      </w:r>
    </w:p>
    <w:p w:rsidR="00447FF4" w:rsidRDefault="00C97001" w:rsidP="0020332E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Elmondja továbbá, hogy június hónapban készülnek a gyermeknapra. Egész napos foglalkozásokat, játékokat, sportolási lehetőségeket szerveznek a gyerekeknek, teljesen ingyenesen. Idén is aktívan részt vesznek a Gólyafesztiválon. </w:t>
      </w:r>
      <w:r w:rsidR="00C90645">
        <w:rPr>
          <w:rFonts w:ascii="Times New Roman" w:hAnsi="Times New Roman"/>
          <w:b w:val="0"/>
          <w:sz w:val="24"/>
        </w:rPr>
        <w:t>Az Alapítvány t</w:t>
      </w:r>
      <w:r>
        <w:rPr>
          <w:rFonts w:ascii="Times New Roman" w:hAnsi="Times New Roman"/>
          <w:b w:val="0"/>
          <w:sz w:val="24"/>
        </w:rPr>
        <w:t xml:space="preserve">ovábbra is azon </w:t>
      </w:r>
      <w:r w:rsidR="00903100">
        <w:rPr>
          <w:rFonts w:ascii="Times New Roman" w:hAnsi="Times New Roman"/>
          <w:b w:val="0"/>
          <w:sz w:val="24"/>
        </w:rPr>
        <w:t>dolgozik, hogy idősek, fiatalok egyre többen megmozduljana</w:t>
      </w:r>
      <w:r w:rsidR="00C90645">
        <w:rPr>
          <w:rFonts w:ascii="Times New Roman" w:hAnsi="Times New Roman"/>
          <w:b w:val="0"/>
          <w:sz w:val="24"/>
        </w:rPr>
        <w:t>k egy-egy rendezvény alkalmával és egy jól összetartó közösséget hozzanak létre.</w:t>
      </w:r>
    </w:p>
    <w:p w:rsidR="00773B70" w:rsidRDefault="00773B70" w:rsidP="0020332E">
      <w:pPr>
        <w:jc w:val="both"/>
        <w:rPr>
          <w:rFonts w:ascii="Times New Roman" w:hAnsi="Times New Roman"/>
          <w:b w:val="0"/>
          <w:sz w:val="24"/>
        </w:rPr>
      </w:pPr>
    </w:p>
    <w:p w:rsidR="00773B70" w:rsidRPr="00773B70" w:rsidRDefault="00773B70" w:rsidP="0020332E">
      <w:pPr>
        <w:jc w:val="both"/>
        <w:rPr>
          <w:rFonts w:ascii="Times New Roman" w:hAnsi="Times New Roman"/>
          <w:b w:val="0"/>
          <w:sz w:val="24"/>
        </w:rPr>
      </w:pPr>
      <w:r w:rsidRPr="00773B70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sz w:val="24"/>
        </w:rPr>
        <w:t xml:space="preserve"> Nagyon örül az alapítvány aktivitásán</w:t>
      </w:r>
      <w:r w:rsidR="00E462BF">
        <w:rPr>
          <w:rFonts w:ascii="Times New Roman" w:hAnsi="Times New Roman"/>
          <w:b w:val="0"/>
          <w:sz w:val="24"/>
        </w:rPr>
        <w:t>ak, jónak tartja a programokat.</w:t>
      </w:r>
    </w:p>
    <w:p w:rsidR="00903100" w:rsidRDefault="00903100" w:rsidP="0020332E">
      <w:pPr>
        <w:jc w:val="both"/>
        <w:rPr>
          <w:rFonts w:ascii="Times New Roman" w:hAnsi="Times New Roman"/>
          <w:b w:val="0"/>
          <w:sz w:val="24"/>
        </w:rPr>
      </w:pPr>
    </w:p>
    <w:p w:rsidR="00903100" w:rsidRDefault="00903100" w:rsidP="0020332E">
      <w:pPr>
        <w:jc w:val="both"/>
        <w:rPr>
          <w:rFonts w:ascii="Times New Roman" w:hAnsi="Times New Roman"/>
          <w:sz w:val="24"/>
        </w:rPr>
      </w:pPr>
      <w:r w:rsidRPr="00903100">
        <w:rPr>
          <w:rFonts w:ascii="Times New Roman" w:hAnsi="Times New Roman"/>
          <w:sz w:val="24"/>
        </w:rPr>
        <w:t>Képviselő részéről több kérdés, hozzászólás nem hangzott el.</w:t>
      </w:r>
    </w:p>
    <w:p w:rsidR="00DB7312" w:rsidRDefault="00DB7312" w:rsidP="0020332E">
      <w:pPr>
        <w:jc w:val="both"/>
        <w:rPr>
          <w:rFonts w:ascii="Times New Roman" w:hAnsi="Times New Roman"/>
          <w:sz w:val="24"/>
        </w:rPr>
      </w:pPr>
    </w:p>
    <w:p w:rsidR="00DB7312" w:rsidRDefault="00DB7312" w:rsidP="00DB73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javaslatban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foglaltakkal, kézfelnyújtással szavazzon:</w:t>
      </w:r>
    </w:p>
    <w:p w:rsidR="00903100" w:rsidRDefault="00903100" w:rsidP="0020332E">
      <w:pPr>
        <w:jc w:val="both"/>
        <w:rPr>
          <w:rFonts w:ascii="Times New Roman" w:hAnsi="Times New Roman"/>
          <w:sz w:val="24"/>
        </w:rPr>
      </w:pPr>
    </w:p>
    <w:p w:rsidR="00DB7312" w:rsidRDefault="00DB7312" w:rsidP="0020332E">
      <w:pPr>
        <w:jc w:val="both"/>
        <w:rPr>
          <w:rFonts w:ascii="Times New Roman" w:hAnsi="Times New Roman"/>
          <w:sz w:val="24"/>
        </w:rPr>
      </w:pPr>
    </w:p>
    <w:p w:rsidR="00DB7312" w:rsidRDefault="00DB7312" w:rsidP="00DB731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DB7312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Beszámoló az Alapítvány Tiszagyulaházáért alapítvány 2015. évi munkájáról 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>szóló határozati javaslatot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(a szavazásban 4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elfogadta</w:t>
      </w:r>
      <w:r w:rsidR="007447C7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</w:t>
      </w:r>
    </w:p>
    <w:p w:rsidR="00DB7312" w:rsidRDefault="00DB7312" w:rsidP="00DB731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B7312" w:rsidRPr="00095D8F" w:rsidRDefault="00DB7312" w:rsidP="00DB7312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DB7312" w:rsidRPr="00DB7312" w:rsidRDefault="00DB7312" w:rsidP="00DB7312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7312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Tiszagyulaháza Községi Önkormányzat </w:t>
      </w:r>
    </w:p>
    <w:p w:rsidR="00DB7312" w:rsidRPr="00DB7312" w:rsidRDefault="00DB7312" w:rsidP="00DB7312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B7312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DB7312" w:rsidRPr="00DB7312" w:rsidRDefault="00DB7312" w:rsidP="00DB7312">
      <w:pPr>
        <w:tabs>
          <w:tab w:val="center" w:pos="6480"/>
        </w:tabs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B7312">
        <w:rPr>
          <w:rFonts w:ascii="Times New Roman" w:eastAsia="Times New Roman" w:hAnsi="Times New Roman"/>
          <w:bCs w:val="0"/>
          <w:color w:val="auto"/>
          <w:sz w:val="24"/>
        </w:rPr>
        <w:t>32/2016. (V.17.) számú határozata</w:t>
      </w:r>
    </w:p>
    <w:p w:rsidR="00DB7312" w:rsidRPr="00DB7312" w:rsidRDefault="00DB7312" w:rsidP="00DB7312">
      <w:pPr>
        <w:jc w:val="center"/>
        <w:rPr>
          <w:rFonts w:eastAsia="Times New Roman"/>
          <w:b w:val="0"/>
          <w:bCs w:val="0"/>
          <w:color w:val="auto"/>
          <w:sz w:val="24"/>
        </w:rPr>
      </w:pPr>
    </w:p>
    <w:p w:rsidR="00DB7312" w:rsidRPr="00DB7312" w:rsidRDefault="00DB7312" w:rsidP="00DB7312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proofErr w:type="gramStart"/>
      <w:r w:rsidRPr="00DB7312">
        <w:rPr>
          <w:rFonts w:ascii="Times New Roman" w:eastAsia="Times New Roman" w:hAnsi="Times New Roman"/>
          <w:bCs w:val="0"/>
          <w:color w:val="auto"/>
          <w:sz w:val="24"/>
        </w:rPr>
        <w:t>a</w:t>
      </w:r>
      <w:proofErr w:type="gramEnd"/>
      <w:r w:rsidRPr="00DB7312">
        <w:rPr>
          <w:rFonts w:ascii="Times New Roman" w:eastAsia="Times New Roman" w:hAnsi="Times New Roman"/>
          <w:bCs w:val="0"/>
          <w:color w:val="auto"/>
          <w:sz w:val="24"/>
        </w:rPr>
        <w:t xml:space="preserve"> Tiszagyulaházáért Alapítvány 2015. évi munkájáról szóló tájékoztatóról</w:t>
      </w:r>
    </w:p>
    <w:p w:rsidR="00DB7312" w:rsidRPr="00DB7312" w:rsidRDefault="00DB7312" w:rsidP="00DB7312">
      <w:pPr>
        <w:jc w:val="center"/>
        <w:rPr>
          <w:rFonts w:eastAsia="Times New Roman"/>
          <w:b w:val="0"/>
          <w:bCs w:val="0"/>
          <w:color w:val="auto"/>
          <w:sz w:val="24"/>
        </w:rPr>
      </w:pPr>
    </w:p>
    <w:p w:rsidR="00DB7312" w:rsidRPr="00DB7312" w:rsidRDefault="00DB7312" w:rsidP="00DB73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 a T</w:t>
      </w:r>
      <w:r w:rsidR="00C90645">
        <w:rPr>
          <w:rFonts w:ascii="Times New Roman" w:eastAsia="Times New Roman" w:hAnsi="Times New Roman"/>
          <w:b w:val="0"/>
          <w:bCs w:val="0"/>
          <w:color w:val="auto"/>
          <w:sz w:val="24"/>
        </w:rPr>
        <w:t>iszagyulaházáért Alapítvány 2015</w:t>
      </w:r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>. évi munkájáról szóló tájékoztatót megismerte, azt elfogadja.</w:t>
      </w:r>
    </w:p>
    <w:p w:rsidR="00DB7312" w:rsidRPr="00DB7312" w:rsidRDefault="00DB7312" w:rsidP="00DB73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7312" w:rsidRPr="00DB7312" w:rsidRDefault="00DB7312" w:rsidP="00DB73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testület köszönetét fejezi ki a Kuratórium tagjainak a végzett munkáért. </w:t>
      </w:r>
    </w:p>
    <w:p w:rsidR="00DB7312" w:rsidRPr="00DB7312" w:rsidRDefault="00DB7312" w:rsidP="00DB73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7312" w:rsidRPr="00DB7312" w:rsidRDefault="00DB7312" w:rsidP="00DB73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B7312" w:rsidRPr="00DB7312" w:rsidRDefault="00DB7312" w:rsidP="00DB7312">
      <w:pPr>
        <w:tabs>
          <w:tab w:val="right" w:pos="7380"/>
        </w:tabs>
        <w:jc w:val="both"/>
        <w:rPr>
          <w:rFonts w:eastAsia="Times New Roman"/>
          <w:b w:val="0"/>
          <w:bCs w:val="0"/>
          <w:color w:val="auto"/>
          <w:sz w:val="24"/>
        </w:rPr>
      </w:pPr>
      <w:r w:rsidRPr="00DB7312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DB7312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>----</w:t>
      </w:r>
      <w:proofErr w:type="gramStart"/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 w:rsidRPr="00DB7312"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                                         </w:t>
      </w:r>
      <w:r w:rsidRPr="00DB7312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DB7312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DB7312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>------</w:t>
      </w:r>
    </w:p>
    <w:p w:rsidR="00DB7312" w:rsidRDefault="00DB7312" w:rsidP="0020332E">
      <w:pPr>
        <w:jc w:val="both"/>
        <w:rPr>
          <w:rFonts w:ascii="Times New Roman" w:hAnsi="Times New Roman"/>
          <w:sz w:val="24"/>
        </w:rPr>
      </w:pPr>
    </w:p>
    <w:p w:rsidR="00DB7312" w:rsidRDefault="00DB7312" w:rsidP="0020332E">
      <w:pPr>
        <w:jc w:val="both"/>
        <w:rPr>
          <w:rFonts w:ascii="Times New Roman" w:hAnsi="Times New Roman"/>
          <w:sz w:val="24"/>
        </w:rPr>
      </w:pPr>
    </w:p>
    <w:p w:rsidR="00447FF4" w:rsidRDefault="00DB7312" w:rsidP="0020332E">
      <w:pPr>
        <w:jc w:val="both"/>
        <w:rPr>
          <w:rFonts w:ascii="Times New Roman" w:hAnsi="Times New Roman"/>
          <w:b w:val="0"/>
          <w:sz w:val="24"/>
        </w:rPr>
      </w:pPr>
      <w:r w:rsidRPr="00DB731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b w:val="0"/>
          <w:sz w:val="24"/>
        </w:rPr>
        <w:t>./</w:t>
      </w:r>
    </w:p>
    <w:p w:rsidR="00DB7312" w:rsidRPr="00A10305" w:rsidRDefault="00DB7312" w:rsidP="00DB7312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D678B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Tiszagyulaháza, Jókai utca forgalmát érintő forgalomszabályozásról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DB7312" w:rsidRPr="00A10305" w:rsidRDefault="00DB7312" w:rsidP="00DB7312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 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DB7312" w:rsidRDefault="00DB7312" w:rsidP="0020332E">
      <w:pPr>
        <w:jc w:val="both"/>
        <w:rPr>
          <w:rFonts w:ascii="Times New Roman" w:hAnsi="Times New Roman"/>
          <w:b w:val="0"/>
          <w:sz w:val="24"/>
        </w:rPr>
      </w:pPr>
    </w:p>
    <w:p w:rsidR="00DB7312" w:rsidRDefault="00DB7312" w:rsidP="00DB7312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3D3E53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DB7312" w:rsidRDefault="00DB7312" w:rsidP="00DB7312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</w:p>
    <w:p w:rsidR="00DB7312" w:rsidRDefault="00DB7312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="00E462B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gramStart"/>
      <w:r w:rsidR="00E462BF">
        <w:rPr>
          <w:rFonts w:ascii="Times New Roman" w:eastAsia="Times New Roman" w:hAnsi="Times New Roman"/>
          <w:b w:val="0"/>
          <w:bCs w:val="0"/>
          <w:color w:val="auto"/>
          <w:sz w:val="24"/>
        </w:rPr>
        <w:t>Megkéri</w:t>
      </w:r>
      <w:proofErr w:type="gramEnd"/>
      <w:r w:rsidR="00E462BF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aljegyző asszonyt tegye meg szóbeli kiegészítését.</w:t>
      </w:r>
    </w:p>
    <w:p w:rsidR="00E462BF" w:rsidRDefault="00E462BF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462BF" w:rsidRDefault="00E462BF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E462BF" w:rsidRDefault="00E462BF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spellStart"/>
      <w:r w:rsidRPr="00E462BF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Maginé</w:t>
      </w:r>
      <w:proofErr w:type="spellEnd"/>
      <w:r w:rsidRPr="00E462BF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Dr. Csirke Erzsébet</w:t>
      </w:r>
      <w:r w:rsidR="007447C7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 aljegyző</w:t>
      </w:r>
      <w:r w:rsidRPr="00E462BF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Jókai utca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egyirányúsításához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kell egy Képviselő-testületi határozat, hogy hivatalosan el lehessen indítani </w:t>
      </w:r>
      <w:r w:rsidR="007B0395">
        <w:rPr>
          <w:rFonts w:ascii="Times New Roman" w:eastAsia="Times New Roman" w:hAnsi="Times New Roman"/>
          <w:b w:val="0"/>
          <w:bCs w:val="0"/>
          <w:color w:val="auto"/>
          <w:sz w:val="24"/>
        </w:rPr>
        <w:t>a megvalósítását.</w:t>
      </w:r>
    </w:p>
    <w:p w:rsidR="007B0395" w:rsidRDefault="007B0395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B0395" w:rsidRDefault="007B0395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B0395">
        <w:rPr>
          <w:rFonts w:ascii="Times New Roman" w:eastAsia="Times New Roman" w:hAnsi="Times New Roman"/>
          <w:bCs w:val="0"/>
          <w:color w:val="auto"/>
          <w:sz w:val="24"/>
          <w:u w:val="single"/>
        </w:rPr>
        <w:t>Megyesi Elemér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Megkérdezi, hogy lakossági kérésre történt, hogy a Petőfi utca felől legyen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egyirányúsítva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?</w:t>
      </w:r>
    </w:p>
    <w:p w:rsidR="007B0395" w:rsidRDefault="007B0395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B0395" w:rsidRDefault="007B0395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B0395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Válaszában elmondja, hogy közvélemény kutatást vég</w:t>
      </w:r>
      <w:r w:rsidR="00CE1A1A">
        <w:rPr>
          <w:rFonts w:ascii="Times New Roman" w:eastAsia="Times New Roman" w:hAnsi="Times New Roman"/>
          <w:b w:val="0"/>
          <w:bCs w:val="0"/>
          <w:color w:val="auto"/>
          <w:sz w:val="24"/>
        </w:rPr>
        <w:t>ezve az utca lakóinál, mindenki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ezt a verziót látta jónak.</w:t>
      </w:r>
      <w:r w:rsidR="00CE1A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proofErr w:type="gramStart"/>
      <w:r w:rsidR="00CE1A1A">
        <w:rPr>
          <w:rFonts w:ascii="Times New Roman" w:eastAsia="Times New Roman" w:hAnsi="Times New Roman"/>
          <w:b w:val="0"/>
          <w:bCs w:val="0"/>
          <w:color w:val="auto"/>
          <w:sz w:val="24"/>
        </w:rPr>
        <w:t>Egyhangúlag</w:t>
      </w:r>
      <w:proofErr w:type="gramEnd"/>
      <w:r w:rsidR="00CE1A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Petőfi utca felőli behajtást támogatták.</w:t>
      </w:r>
    </w:p>
    <w:p w:rsidR="00CE1A1A" w:rsidRDefault="00CE1A1A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E1A1A" w:rsidRDefault="00CE1A1A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E1A1A">
        <w:rPr>
          <w:rFonts w:ascii="Times New Roman" w:eastAsia="Times New Roman" w:hAnsi="Times New Roman"/>
          <w:bCs w:val="0"/>
          <w:color w:val="auto"/>
          <w:sz w:val="24"/>
          <w:u w:val="single"/>
        </w:rPr>
        <w:t>Tóth Péter Benjámin képviselő: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Tényleg veszélyesnek tartja az utcát keskenysége miatt is és, hogy sok óvodás, iskolás gyerek közlekedik arra.</w:t>
      </w:r>
    </w:p>
    <w:p w:rsidR="00CE1A1A" w:rsidRDefault="00CE1A1A" w:rsidP="0020332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CE1A1A" w:rsidRDefault="00CE1A1A" w:rsidP="0020332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CE1A1A">
        <w:rPr>
          <w:rFonts w:ascii="Times New Roman" w:eastAsia="Times New Roman" w:hAnsi="Times New Roman"/>
          <w:bCs w:val="0"/>
          <w:color w:val="auto"/>
          <w:sz w:val="24"/>
        </w:rPr>
        <w:t>Képviselő részéről több kérdés, hozzászólás nem hangzott el.</w:t>
      </w:r>
    </w:p>
    <w:p w:rsidR="00CE1A1A" w:rsidRDefault="00CE1A1A" w:rsidP="0020332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javaslatban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foglaltakkal, kézfelnyújtással szavazzon:</w:t>
      </w:r>
    </w:p>
    <w:p w:rsidR="00CE1A1A" w:rsidRDefault="00CE1A1A" w:rsidP="0020332E">
      <w:pPr>
        <w:jc w:val="both"/>
        <w:rPr>
          <w:rFonts w:ascii="Times New Roman" w:hAnsi="Times New Roman"/>
          <w:sz w:val="24"/>
        </w:rPr>
      </w:pPr>
    </w:p>
    <w:p w:rsidR="00CE1A1A" w:rsidRDefault="00CE1A1A" w:rsidP="0020332E">
      <w:pPr>
        <w:jc w:val="both"/>
        <w:rPr>
          <w:rFonts w:ascii="Times New Roman" w:hAnsi="Times New Roman"/>
          <w:sz w:val="24"/>
        </w:rPr>
      </w:pPr>
    </w:p>
    <w:p w:rsidR="00CE1A1A" w:rsidRDefault="00CE1A1A" w:rsidP="00CE1A1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CE1A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Tiszagyulaháza, Jókai utca forgalmát érintő forgalomszabályozásról 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>szóló határozati javaslatot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(a szavazásban 4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elfogadta és az alábbi határozatot hozta:</w:t>
      </w:r>
    </w:p>
    <w:p w:rsidR="00CE1A1A" w:rsidRDefault="00CE1A1A" w:rsidP="0020332E">
      <w:pPr>
        <w:jc w:val="both"/>
        <w:rPr>
          <w:rFonts w:ascii="Times New Roman" w:hAnsi="Times New Roman"/>
          <w:sz w:val="24"/>
        </w:rPr>
      </w:pPr>
    </w:p>
    <w:p w:rsidR="00CE1A1A" w:rsidRDefault="00CE1A1A" w:rsidP="0020332E">
      <w:pPr>
        <w:jc w:val="both"/>
        <w:rPr>
          <w:rFonts w:ascii="Times New Roman" w:hAnsi="Times New Roman"/>
          <w:sz w:val="24"/>
        </w:rPr>
      </w:pPr>
    </w:p>
    <w:p w:rsidR="00CE1A1A" w:rsidRPr="00CE1A1A" w:rsidRDefault="00CE1A1A" w:rsidP="00CE1A1A">
      <w:pPr>
        <w:spacing w:before="100" w:beforeAutospacing="1"/>
        <w:ind w:left="567"/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CE1A1A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Tiszagyulaháza Község Önkormányzata</w:t>
      </w:r>
    </w:p>
    <w:p w:rsidR="00CE1A1A" w:rsidRPr="00CE1A1A" w:rsidRDefault="00CE1A1A" w:rsidP="00CE1A1A">
      <w:pPr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  <w:r w:rsidRPr="00CE1A1A"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  <w:t>Képviselő-testületének</w:t>
      </w:r>
    </w:p>
    <w:p w:rsidR="00CE1A1A" w:rsidRPr="00CE1A1A" w:rsidRDefault="00CE1A1A" w:rsidP="00CE1A1A">
      <w:pPr>
        <w:jc w:val="center"/>
        <w:rPr>
          <w:rFonts w:ascii="Times New Roman" w:eastAsia="SimSun" w:hAnsi="Times New Roman"/>
          <w:bCs w:val="0"/>
          <w:smallCaps/>
          <w:color w:val="auto"/>
          <w:sz w:val="24"/>
          <w:lang w:eastAsia="zh-CN"/>
        </w:rPr>
      </w:pPr>
    </w:p>
    <w:p w:rsidR="00CE1A1A" w:rsidRPr="00CE1A1A" w:rsidRDefault="00CE1A1A" w:rsidP="00CE1A1A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SimSun" w:hAnsi="Times New Roman"/>
          <w:bCs w:val="0"/>
          <w:color w:val="auto"/>
          <w:sz w:val="24"/>
          <w:u w:val="single"/>
          <w:lang w:eastAsia="zh-CN"/>
        </w:rPr>
        <w:t xml:space="preserve">33/2016. (V.17.) számú határozata </w:t>
      </w:r>
    </w:p>
    <w:p w:rsidR="00CE1A1A" w:rsidRP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CE1A1A" w:rsidRPr="00CE1A1A" w:rsidRDefault="00CE1A1A" w:rsidP="00CE1A1A">
      <w:pPr>
        <w:jc w:val="center"/>
        <w:rPr>
          <w:rFonts w:ascii="Times New Roman" w:hAnsi="Times New Roman"/>
          <w:color w:val="auto"/>
          <w:sz w:val="24"/>
          <w:lang w:eastAsia="en-US"/>
        </w:rPr>
      </w:pPr>
      <w:r w:rsidRPr="00CE1A1A">
        <w:rPr>
          <w:rFonts w:ascii="Times New Roman" w:hAnsi="Times New Roman"/>
          <w:color w:val="auto"/>
          <w:sz w:val="24"/>
          <w:lang w:eastAsia="en-US"/>
        </w:rPr>
        <w:t xml:space="preserve">Tiszagyulaháza, Jókai utca forgalmát érintő </w:t>
      </w:r>
    </w:p>
    <w:p w:rsidR="00CE1A1A" w:rsidRPr="00CE1A1A" w:rsidRDefault="00CE1A1A" w:rsidP="00CE1A1A">
      <w:pPr>
        <w:jc w:val="center"/>
        <w:rPr>
          <w:rFonts w:ascii="Times New Roman" w:hAnsi="Times New Roman"/>
          <w:color w:val="auto"/>
          <w:sz w:val="24"/>
          <w:lang w:eastAsia="en-US"/>
        </w:rPr>
      </w:pPr>
      <w:proofErr w:type="gramStart"/>
      <w:r w:rsidRPr="00CE1A1A">
        <w:rPr>
          <w:rFonts w:ascii="Times New Roman" w:hAnsi="Times New Roman"/>
          <w:color w:val="auto"/>
          <w:sz w:val="24"/>
          <w:lang w:eastAsia="en-US"/>
        </w:rPr>
        <w:t>forgalomszabályozásról</w:t>
      </w:r>
      <w:proofErr w:type="gramEnd"/>
    </w:p>
    <w:p w:rsidR="00CE1A1A" w:rsidRPr="00CE1A1A" w:rsidRDefault="00CE1A1A" w:rsidP="00CE1A1A">
      <w:pPr>
        <w:jc w:val="center"/>
        <w:rPr>
          <w:rFonts w:ascii="Times New Roman" w:eastAsia="Times New Roman" w:hAnsi="Times New Roman"/>
          <w:b w:val="0"/>
          <w:bCs w:val="0"/>
          <w:sz w:val="24"/>
        </w:rPr>
      </w:pPr>
    </w:p>
    <w:p w:rsidR="00CE1A1A" w:rsidRP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Tiszagyulaháza Község Önkormányzatának Képviselő-testülete a közúti közlekedésről szóló 1988. évi I. törvény 34. § (2) bekezdése alapján a Jókai utca – Petőfi utcától a Kossuth utcáig terjedő szakaszon meglévő - kétirányú forgalmi rendjét: </w:t>
      </w:r>
    </w:p>
    <w:p w:rsidR="00CE1A1A" w:rsidRP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CE1A1A" w:rsidRPr="00CE1A1A" w:rsidRDefault="00CE1A1A" w:rsidP="00CE1A1A">
      <w:pPr>
        <w:ind w:left="1416" w:firstLine="708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 w:val="0"/>
          <w:bCs w:val="0"/>
          <w:sz w:val="24"/>
        </w:rPr>
        <w:tab/>
      </w:r>
      <w:proofErr w:type="gramStart"/>
      <w:r w:rsidRPr="00CE1A1A">
        <w:rPr>
          <w:rFonts w:ascii="Times New Roman" w:eastAsia="Times New Roman" w:hAnsi="Times New Roman"/>
          <w:b w:val="0"/>
          <w:bCs w:val="0"/>
          <w:sz w:val="24"/>
        </w:rPr>
        <w:t>egyirányú</w:t>
      </w:r>
      <w:proofErr w:type="gramEnd"/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 forgalmi renddé kívánja módosítani.</w:t>
      </w:r>
    </w:p>
    <w:p w:rsidR="00CE1A1A" w:rsidRP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CE1A1A" w:rsidRP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A határozatban foglalt forgalomszabályozás </w:t>
      </w:r>
      <w:r w:rsidRPr="00CE1A1A">
        <w:rPr>
          <w:rFonts w:ascii="Times New Roman" w:eastAsia="Times New Roman" w:hAnsi="Times New Roman"/>
          <w:b w:val="0"/>
          <w:bCs w:val="0"/>
          <w:color w:val="auto"/>
          <w:sz w:val="24"/>
        </w:rPr>
        <w:t>2016. július 1.</w:t>
      </w:r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 határidővel kerüljön bevezetésre. </w:t>
      </w:r>
    </w:p>
    <w:p w:rsidR="00CE1A1A" w:rsidRP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CE1A1A" w:rsidRP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Felkéri a polgármestert, hogy a testület döntésével kapcsolatos intézkedések megtételéről, továbbá a lakosság kiértesítéséről gondoskodjon. </w:t>
      </w:r>
    </w:p>
    <w:p w:rsidR="00CE1A1A" w:rsidRP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 w:val="0"/>
          <w:bCs w:val="0"/>
          <w:sz w:val="24"/>
        </w:rPr>
        <w:t> </w:t>
      </w:r>
    </w:p>
    <w:p w:rsidR="00CE1A1A" w:rsidRDefault="00CE1A1A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Cs w:val="0"/>
          <w:sz w:val="24"/>
          <w:u w:val="single"/>
        </w:rPr>
        <w:t>Felelős:</w:t>
      </w:r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r w:rsidRPr="00CE1A1A">
        <w:rPr>
          <w:rFonts w:ascii="Times New Roman" w:eastAsia="Times New Roman" w:hAnsi="Times New Roman"/>
          <w:b w:val="0"/>
          <w:bCs w:val="0"/>
          <w:sz w:val="24"/>
        </w:rPr>
        <w:tab/>
        <w:t xml:space="preserve">Mikó Zoltán polgármester </w:t>
      </w:r>
    </w:p>
    <w:p w:rsidR="00D937A1" w:rsidRPr="00CE1A1A" w:rsidRDefault="00D937A1" w:rsidP="00CE1A1A">
      <w:pPr>
        <w:jc w:val="both"/>
        <w:rPr>
          <w:rFonts w:ascii="Times New Roman" w:eastAsia="Times New Roman" w:hAnsi="Times New Roman"/>
          <w:b w:val="0"/>
          <w:bCs w:val="0"/>
          <w:sz w:val="24"/>
        </w:rPr>
      </w:pPr>
    </w:p>
    <w:p w:rsidR="00CE1A1A" w:rsidRPr="00CE1A1A" w:rsidRDefault="00CE1A1A" w:rsidP="00D937A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CE1A1A">
        <w:rPr>
          <w:rFonts w:ascii="Times New Roman" w:eastAsia="Times New Roman" w:hAnsi="Times New Roman"/>
          <w:bCs w:val="0"/>
          <w:sz w:val="24"/>
          <w:u w:val="single"/>
        </w:rPr>
        <w:t>Határidő</w:t>
      </w:r>
      <w:proofErr w:type="gramStart"/>
      <w:r w:rsidRPr="00CE1A1A">
        <w:rPr>
          <w:rFonts w:ascii="Times New Roman" w:eastAsia="Times New Roman" w:hAnsi="Times New Roman"/>
          <w:bCs w:val="0"/>
          <w:sz w:val="24"/>
          <w:u w:val="single"/>
        </w:rPr>
        <w:t>:</w:t>
      </w:r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  </w:t>
      </w:r>
      <w:r w:rsidRPr="00CE1A1A">
        <w:rPr>
          <w:rFonts w:ascii="Times New Roman" w:eastAsia="Times New Roman" w:hAnsi="Times New Roman"/>
          <w:b w:val="0"/>
          <w:bCs w:val="0"/>
          <w:sz w:val="24"/>
        </w:rPr>
        <w:tab/>
      </w:r>
      <w:r w:rsidRPr="00CE1A1A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</w:rPr>
        <w:t>Magyar</w:t>
      </w:r>
      <w:proofErr w:type="gramEnd"/>
      <w:r w:rsidRPr="00CE1A1A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</w:rPr>
        <w:t xml:space="preserve"> Közút Nonprofit </w:t>
      </w:r>
      <w:proofErr w:type="spellStart"/>
      <w:r w:rsidRPr="00CE1A1A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</w:rPr>
        <w:t>Zrt</w:t>
      </w:r>
      <w:proofErr w:type="spellEnd"/>
      <w:r w:rsidRPr="00CE1A1A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</w:rPr>
        <w:t>. állásfoglalásának beszerzése: 2016. június 10.</w:t>
      </w:r>
    </w:p>
    <w:p w:rsidR="00CE1A1A" w:rsidRPr="00CE1A1A" w:rsidRDefault="00CE1A1A" w:rsidP="00D937A1">
      <w:pPr>
        <w:ind w:left="708"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proofErr w:type="gramStart"/>
      <w:r w:rsidRPr="00CE1A1A">
        <w:rPr>
          <w:rFonts w:ascii="Times New Roman" w:eastAsia="Times New Roman" w:hAnsi="Times New Roman"/>
          <w:b w:val="0"/>
          <w:bCs w:val="0"/>
          <w:color w:val="auto"/>
          <w:sz w:val="24"/>
        </w:rPr>
        <w:t>forgalmi</w:t>
      </w:r>
      <w:proofErr w:type="gramEnd"/>
      <w:r w:rsidRPr="00CE1A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 változás kitáblázására: 2016. június 30.</w:t>
      </w:r>
    </w:p>
    <w:p w:rsidR="00D937A1" w:rsidRDefault="00CE1A1A" w:rsidP="00D937A1">
      <w:pPr>
        <w:ind w:left="4111" w:hanging="2695"/>
        <w:jc w:val="both"/>
        <w:rPr>
          <w:rFonts w:ascii="Times New Roman" w:eastAsia="Times New Roman" w:hAnsi="Times New Roman"/>
          <w:b w:val="0"/>
          <w:bCs w:val="0"/>
          <w:sz w:val="24"/>
        </w:rPr>
      </w:pPr>
      <w:proofErr w:type="gramStart"/>
      <w:r w:rsidRPr="00CE1A1A">
        <w:rPr>
          <w:rFonts w:ascii="Times New Roman" w:eastAsia="Times New Roman" w:hAnsi="Times New Roman"/>
          <w:b w:val="0"/>
          <w:bCs w:val="0"/>
          <w:sz w:val="24"/>
        </w:rPr>
        <w:t>lakosság</w:t>
      </w:r>
      <w:proofErr w:type="gramEnd"/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 kiértesítésére: a soron következő </w:t>
      </w:r>
      <w:proofErr w:type="spellStart"/>
      <w:r w:rsidRPr="00CE1A1A">
        <w:rPr>
          <w:rFonts w:ascii="Times New Roman" w:eastAsia="Times New Roman" w:hAnsi="Times New Roman"/>
          <w:b w:val="0"/>
          <w:bCs w:val="0"/>
          <w:sz w:val="24"/>
        </w:rPr>
        <w:t>Tiszagyulaházi</w:t>
      </w:r>
      <w:proofErr w:type="spellEnd"/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 Hírhozó c. helyi lap,</w:t>
      </w:r>
    </w:p>
    <w:p w:rsidR="00CE1A1A" w:rsidRPr="00CE1A1A" w:rsidRDefault="00CE1A1A" w:rsidP="00D937A1">
      <w:pPr>
        <w:ind w:left="4111" w:hanging="2695"/>
        <w:jc w:val="both"/>
        <w:rPr>
          <w:rFonts w:ascii="Times New Roman" w:eastAsia="Times New Roman" w:hAnsi="Times New Roman"/>
          <w:b w:val="0"/>
          <w:bCs w:val="0"/>
          <w:sz w:val="24"/>
        </w:rPr>
      </w:pPr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 </w:t>
      </w:r>
      <w:proofErr w:type="gramStart"/>
      <w:r w:rsidRPr="00CE1A1A">
        <w:rPr>
          <w:rFonts w:ascii="Times New Roman" w:eastAsia="Times New Roman" w:hAnsi="Times New Roman"/>
          <w:b w:val="0"/>
          <w:bCs w:val="0"/>
          <w:sz w:val="24"/>
        </w:rPr>
        <w:t>és</w:t>
      </w:r>
      <w:proofErr w:type="gramEnd"/>
      <w:r w:rsidRPr="00CE1A1A">
        <w:rPr>
          <w:rFonts w:ascii="Times New Roman" w:eastAsia="Times New Roman" w:hAnsi="Times New Roman"/>
          <w:b w:val="0"/>
          <w:bCs w:val="0"/>
          <w:sz w:val="24"/>
        </w:rPr>
        <w:t xml:space="preserve">  Tiszagyulaháza község honlapja</w:t>
      </w:r>
    </w:p>
    <w:p w:rsidR="00CE1A1A" w:rsidRDefault="00CE1A1A" w:rsidP="00D937A1">
      <w:pPr>
        <w:jc w:val="both"/>
        <w:rPr>
          <w:rFonts w:ascii="Footlight MT Light" w:eastAsia="Times New Roman" w:hAnsi="Footlight MT Light"/>
          <w:b w:val="0"/>
          <w:bCs w:val="0"/>
          <w:sz w:val="24"/>
        </w:rPr>
      </w:pPr>
      <w:r w:rsidRPr="00CE1A1A">
        <w:rPr>
          <w:rFonts w:ascii="Footlight MT Light" w:eastAsia="Times New Roman" w:hAnsi="Footlight MT Light"/>
          <w:b w:val="0"/>
          <w:bCs w:val="0"/>
          <w:sz w:val="24"/>
        </w:rPr>
        <w:lastRenderedPageBreak/>
        <w:t> </w:t>
      </w:r>
    </w:p>
    <w:p w:rsidR="00D937A1" w:rsidRDefault="00D937A1" w:rsidP="00D937A1">
      <w:pPr>
        <w:jc w:val="both"/>
        <w:rPr>
          <w:rFonts w:ascii="Footlight MT Light" w:eastAsia="Times New Roman" w:hAnsi="Footlight MT Light"/>
          <w:b w:val="0"/>
          <w:bCs w:val="0"/>
          <w:sz w:val="24"/>
        </w:rPr>
      </w:pPr>
    </w:p>
    <w:p w:rsidR="00CE1A1A" w:rsidRPr="00CE1A1A" w:rsidRDefault="00D937A1" w:rsidP="00CE1A1A">
      <w:pPr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937A1">
        <w:rPr>
          <w:rFonts w:ascii="Times New Roman" w:hAnsi="Times New Roman"/>
          <w:bCs w:val="0"/>
          <w:color w:val="auto"/>
          <w:sz w:val="24"/>
          <w:lang w:eastAsia="en-US"/>
        </w:rPr>
        <w:t>8</w:t>
      </w:r>
      <w:r w:rsidRPr="00D937A1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./</w:t>
      </w:r>
    </w:p>
    <w:p w:rsidR="00D937A1" w:rsidRPr="00A10305" w:rsidRDefault="00D937A1" w:rsidP="00D937A1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937A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„Vállalkozási szerződés Tiszagyulaháza Aprajafalva Óvoda felújításának kivitelezésére” tárgyban a közbeszerzés lezárásáról.</w:t>
      </w:r>
    </w:p>
    <w:p w:rsidR="00D937A1" w:rsidRPr="00A10305" w:rsidRDefault="00D937A1" w:rsidP="00D937A1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 xml:space="preserve"> 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CE1A1A" w:rsidRDefault="00CE1A1A" w:rsidP="0020332E">
      <w:pPr>
        <w:jc w:val="both"/>
        <w:rPr>
          <w:rFonts w:ascii="Times New Roman" w:hAnsi="Times New Roman"/>
          <w:sz w:val="24"/>
        </w:rPr>
      </w:pPr>
    </w:p>
    <w:p w:rsidR="00BB73C8" w:rsidRDefault="00BB73C8" w:rsidP="0020332E">
      <w:pPr>
        <w:jc w:val="both"/>
        <w:rPr>
          <w:rFonts w:ascii="Times New Roman" w:hAnsi="Times New Roman"/>
          <w:sz w:val="24"/>
        </w:rPr>
      </w:pPr>
    </w:p>
    <w:p w:rsidR="00BB73C8" w:rsidRDefault="00BB73C8" w:rsidP="0020332E">
      <w:pPr>
        <w:jc w:val="both"/>
        <w:rPr>
          <w:rFonts w:ascii="Times New Roman" w:hAnsi="Times New Roman"/>
          <w:b w:val="0"/>
          <w:sz w:val="24"/>
        </w:rPr>
      </w:pPr>
      <w:r w:rsidRPr="00BB73C8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</w:rPr>
        <w:t>Megkéri</w:t>
      </w:r>
      <w:proofErr w:type="gramEnd"/>
      <w:r>
        <w:rPr>
          <w:rFonts w:ascii="Times New Roman" w:hAnsi="Times New Roman"/>
          <w:b w:val="0"/>
          <w:sz w:val="24"/>
        </w:rPr>
        <w:t xml:space="preserve"> aljegyző asszonyt tegye meg szóbeli kiegészítését.</w:t>
      </w:r>
    </w:p>
    <w:p w:rsidR="00BB73C8" w:rsidRDefault="00BB73C8" w:rsidP="0020332E">
      <w:pPr>
        <w:jc w:val="both"/>
        <w:rPr>
          <w:rFonts w:ascii="Times New Roman" w:hAnsi="Times New Roman"/>
          <w:b w:val="0"/>
          <w:sz w:val="24"/>
        </w:rPr>
      </w:pPr>
    </w:p>
    <w:p w:rsidR="00BB73C8" w:rsidRDefault="00BB73C8" w:rsidP="0020332E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BB73C8">
        <w:rPr>
          <w:rFonts w:ascii="Times New Roman" w:hAnsi="Times New Roman"/>
          <w:sz w:val="24"/>
          <w:u w:val="single"/>
        </w:rPr>
        <w:t>Maginé</w:t>
      </w:r>
      <w:proofErr w:type="spellEnd"/>
      <w:r w:rsidRPr="00BB73C8">
        <w:rPr>
          <w:rFonts w:ascii="Times New Roman" w:hAnsi="Times New Roman"/>
          <w:sz w:val="24"/>
          <w:u w:val="single"/>
        </w:rPr>
        <w:t xml:space="preserve"> Dr. Csirke Erzsébet:</w:t>
      </w:r>
      <w:r>
        <w:rPr>
          <w:rFonts w:ascii="Times New Roman" w:hAnsi="Times New Roman"/>
          <w:b w:val="0"/>
          <w:sz w:val="24"/>
        </w:rPr>
        <w:t xml:space="preserve"> Elmondja, hogy a Bíráló Bizottság</w:t>
      </w:r>
      <w:r w:rsidR="00B26632">
        <w:rPr>
          <w:rFonts w:ascii="Times New Roman" w:hAnsi="Times New Roman"/>
          <w:b w:val="0"/>
          <w:sz w:val="24"/>
        </w:rPr>
        <w:t xml:space="preserve"> a mai ülésén</w:t>
      </w:r>
      <w:r>
        <w:rPr>
          <w:rFonts w:ascii="Times New Roman" w:hAnsi="Times New Roman"/>
          <w:b w:val="0"/>
          <w:sz w:val="24"/>
        </w:rPr>
        <w:t xml:space="preserve"> megtárgyalta</w:t>
      </w:r>
      <w:r w:rsidR="00B26632">
        <w:rPr>
          <w:rFonts w:ascii="Times New Roman" w:hAnsi="Times New Roman"/>
          <w:b w:val="0"/>
          <w:sz w:val="24"/>
        </w:rPr>
        <w:t xml:space="preserve"> a Túrszol Kft. ajánlatát és javasolja a Képviselő-testületnek, hogy az eljárást nyilvánítsa eredményessé és az ajánlattevő Túrszol Kft-t nyertesként hirdesse ki.</w:t>
      </w:r>
    </w:p>
    <w:p w:rsidR="00BB73C8" w:rsidRDefault="00BB73C8" w:rsidP="0020332E">
      <w:pPr>
        <w:jc w:val="both"/>
        <w:rPr>
          <w:rFonts w:ascii="Times New Roman" w:hAnsi="Times New Roman"/>
          <w:b w:val="0"/>
          <w:sz w:val="24"/>
        </w:rPr>
      </w:pPr>
    </w:p>
    <w:p w:rsidR="00BB73C8" w:rsidRDefault="00BB73C8" w:rsidP="0020332E">
      <w:pPr>
        <w:jc w:val="both"/>
        <w:rPr>
          <w:rFonts w:ascii="Times New Roman" w:hAnsi="Times New Roman"/>
          <w:b w:val="0"/>
          <w:sz w:val="24"/>
        </w:rPr>
      </w:pPr>
      <w:r w:rsidRPr="00BB73C8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Megkérdezi, hogy a nyertesként</w:t>
      </w:r>
      <w:r w:rsidR="00FE557A">
        <w:rPr>
          <w:rFonts w:ascii="Times New Roman" w:hAnsi="Times New Roman"/>
          <w:b w:val="0"/>
          <w:sz w:val="24"/>
        </w:rPr>
        <w:t xml:space="preserve"> kihirdetett TÚRSZOL Kft. dolgozott-e már településünkön?</w:t>
      </w:r>
    </w:p>
    <w:p w:rsidR="00FE557A" w:rsidRDefault="00FE557A" w:rsidP="0020332E">
      <w:pPr>
        <w:jc w:val="both"/>
        <w:rPr>
          <w:rFonts w:ascii="Times New Roman" w:hAnsi="Times New Roman"/>
          <w:b w:val="0"/>
          <w:sz w:val="24"/>
        </w:rPr>
      </w:pPr>
    </w:p>
    <w:p w:rsidR="00FE557A" w:rsidRDefault="00FE557A" w:rsidP="0020332E">
      <w:pPr>
        <w:jc w:val="both"/>
        <w:rPr>
          <w:rFonts w:ascii="Times New Roman" w:hAnsi="Times New Roman"/>
          <w:b w:val="0"/>
          <w:sz w:val="24"/>
        </w:rPr>
      </w:pPr>
      <w:r w:rsidRPr="00FE557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Válaszában elmondja, hogy igen, az orvosi rendelő és a polgárőr iroda felújítását is ez a kft. végezte.</w:t>
      </w:r>
    </w:p>
    <w:p w:rsidR="00FE557A" w:rsidRDefault="00FE557A" w:rsidP="0020332E">
      <w:pPr>
        <w:jc w:val="both"/>
        <w:rPr>
          <w:rFonts w:ascii="Times New Roman" w:hAnsi="Times New Roman"/>
          <w:b w:val="0"/>
          <w:sz w:val="24"/>
        </w:rPr>
      </w:pPr>
    </w:p>
    <w:p w:rsidR="00FE557A" w:rsidRDefault="00FE557A" w:rsidP="0020332E">
      <w:pPr>
        <w:jc w:val="both"/>
        <w:rPr>
          <w:rFonts w:ascii="Times New Roman" w:hAnsi="Times New Roman"/>
          <w:sz w:val="24"/>
        </w:rPr>
      </w:pPr>
      <w:r w:rsidRPr="00FE557A">
        <w:rPr>
          <w:rFonts w:ascii="Times New Roman" w:hAnsi="Times New Roman"/>
          <w:sz w:val="24"/>
        </w:rPr>
        <w:t>Képviselő részéről több kérdés hozzászólás nem hangzott el.</w:t>
      </w:r>
    </w:p>
    <w:p w:rsidR="00FE557A" w:rsidRDefault="00FE557A" w:rsidP="0020332E">
      <w:pPr>
        <w:jc w:val="both"/>
        <w:rPr>
          <w:rFonts w:ascii="Times New Roman" w:hAnsi="Times New Roman"/>
          <w:sz w:val="24"/>
        </w:rPr>
      </w:pPr>
    </w:p>
    <w:p w:rsidR="00FE557A" w:rsidRDefault="00FE557A" w:rsidP="00FE557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javaslatban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foglaltakkal, kézfelnyújtással szavazzon:</w:t>
      </w:r>
    </w:p>
    <w:p w:rsidR="00FE557A" w:rsidRDefault="00FE557A" w:rsidP="0020332E">
      <w:pPr>
        <w:jc w:val="both"/>
        <w:rPr>
          <w:rFonts w:ascii="Times New Roman" w:hAnsi="Times New Roman"/>
          <w:sz w:val="24"/>
        </w:rPr>
      </w:pPr>
    </w:p>
    <w:p w:rsidR="00FE557A" w:rsidRDefault="00FE557A" w:rsidP="0020332E">
      <w:pPr>
        <w:jc w:val="both"/>
        <w:rPr>
          <w:rFonts w:ascii="Times New Roman" w:hAnsi="Times New Roman"/>
          <w:sz w:val="24"/>
        </w:rPr>
      </w:pPr>
    </w:p>
    <w:p w:rsidR="00FE557A" w:rsidRDefault="00FE557A" w:rsidP="00FE557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FE557A">
        <w:rPr>
          <w:rFonts w:ascii="Times New Roman" w:eastAsia="Times New Roman" w:hAnsi="Times New Roman"/>
          <w:bCs w:val="0"/>
          <w:i/>
          <w:color w:val="auto"/>
          <w:sz w:val="24"/>
        </w:rPr>
        <w:t>Vállalkozási szerződés Tiszagyulaháza Aprajafalva Óvoda felújításának kivitelezésére” tárg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yban a közbeszerzés lezárásáról 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>szóló határozati javaslatot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B26632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szavazattal,</w:t>
      </w:r>
      <w:r w:rsidR="00B26632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1 tartózkodással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(a szavazásban 4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elfogadta és az alábbi határozatot hozta:</w:t>
      </w:r>
    </w:p>
    <w:p w:rsidR="00FE557A" w:rsidRDefault="00FE557A" w:rsidP="00FE557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E557A" w:rsidRDefault="00FE557A" w:rsidP="00FE557A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E557A" w:rsidRPr="00FE557A" w:rsidRDefault="00FE557A" w:rsidP="00FE557A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FE557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Tiszagyulaháza Községi Önkormányzat </w:t>
      </w:r>
    </w:p>
    <w:p w:rsidR="00FE557A" w:rsidRPr="00FE557A" w:rsidRDefault="00FE557A" w:rsidP="00FE557A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FE557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FE557A" w:rsidRPr="000E5A1D" w:rsidRDefault="00FE557A" w:rsidP="00FE557A">
      <w:pPr>
        <w:jc w:val="center"/>
        <w:rPr>
          <w:rFonts w:ascii="Times New Roman félkövér" w:hAnsi="Times New Roman félkövér"/>
          <w:b w:val="0"/>
          <w:bCs w:val="0"/>
          <w:color w:val="auto"/>
          <w:sz w:val="23"/>
          <w:szCs w:val="23"/>
          <w:lang w:eastAsia="en-US"/>
        </w:rPr>
      </w:pPr>
      <w:r w:rsidRPr="00FE557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34/2016. (V.17.) </w:t>
      </w:r>
      <w:r w:rsidRPr="000E5A1D">
        <w:rPr>
          <w:rFonts w:ascii="Times New Roman félkövér" w:hAnsi="Times New Roman félkövér"/>
          <w:color w:val="auto"/>
          <w:sz w:val="24"/>
          <w:szCs w:val="22"/>
          <w:lang w:eastAsia="en-US"/>
        </w:rPr>
        <w:t>számú határozata</w:t>
      </w:r>
    </w:p>
    <w:p w:rsidR="00FE557A" w:rsidRPr="00FE557A" w:rsidRDefault="00FE557A" w:rsidP="00FE557A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FE557A" w:rsidRPr="00FE557A" w:rsidRDefault="00FE557A" w:rsidP="00FE557A">
      <w:pPr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lang w:eastAsia="en-US"/>
        </w:rPr>
      </w:pPr>
      <w:r w:rsidRPr="00FE557A">
        <w:rPr>
          <w:rFonts w:ascii="Times New Roman" w:eastAsia="Times New Roman" w:hAnsi="Times New Roman"/>
          <w:bCs w:val="0"/>
          <w:color w:val="auto"/>
          <w:sz w:val="24"/>
        </w:rPr>
        <w:t>„Vállalkozási szerződés Tiszagyulaháza Aprajafalva Óvoda felújításának kivitelezésére</w:t>
      </w:r>
      <w:r w:rsidRPr="00FE557A">
        <w:rPr>
          <w:rFonts w:ascii="Times New Roman" w:eastAsia="Times New Roman" w:hAnsi="Times New Roman"/>
          <w:color w:val="auto"/>
          <w:sz w:val="24"/>
        </w:rPr>
        <w:t>” indított közbeszerzési eljárás lezárására</w:t>
      </w:r>
    </w:p>
    <w:p w:rsidR="00FE557A" w:rsidRPr="00FE557A" w:rsidRDefault="00FE557A" w:rsidP="00FE557A">
      <w:pPr>
        <w:rPr>
          <w:rFonts w:ascii="Times New Roman" w:eastAsia="Times New Roman" w:hAnsi="Times New Roman"/>
          <w:color w:val="auto"/>
          <w:sz w:val="24"/>
          <w:lang w:eastAsia="en-US"/>
        </w:rPr>
      </w:pPr>
      <w:r w:rsidRPr="00FE557A">
        <w:rPr>
          <w:rFonts w:ascii="Times New Roman" w:eastAsia="Times New Roman" w:hAnsi="Times New Roman"/>
          <w:color w:val="auto"/>
          <w:sz w:val="24"/>
          <w:lang w:eastAsia="en-US"/>
        </w:rPr>
        <w:t>I.</w:t>
      </w:r>
    </w:p>
    <w:p w:rsidR="00FE557A" w:rsidRPr="00FE557A" w:rsidRDefault="00FE557A" w:rsidP="00FE557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Tiszagyulaháza Község Önkormányzata Képviselő-testülete, mint ajánlatkérő a Bíráló Bizottság véleményének figyelembevételével az</w:t>
      </w:r>
      <w:r w:rsidRPr="00FE557A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„</w:t>
      </w:r>
      <w:r w:rsidRPr="00FE557A">
        <w:rPr>
          <w:rFonts w:ascii="Times New Roman" w:eastAsia="Times New Roman" w:hAnsi="Times New Roman"/>
          <w:bCs w:val="0"/>
          <w:color w:val="auto"/>
          <w:sz w:val="24"/>
        </w:rPr>
        <w:t>Vállalkozási szerződés Tiszagyulaháza Aprajafalva Óvoda felújításának kivitelezésére”</w:t>
      </w:r>
      <w:r w:rsidRPr="00FE557A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  <w:t>-</w:t>
      </w: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indított közbeszerzési eljárás </w:t>
      </w: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lezáró döntését, mint döntéshozó, az alábbiak szerint hozza meg:</w:t>
      </w:r>
    </w:p>
    <w:p w:rsidR="00FE557A" w:rsidRPr="00FE557A" w:rsidRDefault="00FE557A" w:rsidP="00FE557A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</w:p>
    <w:p w:rsidR="00FE557A" w:rsidRPr="00FE557A" w:rsidRDefault="00FE557A" w:rsidP="00FE557A">
      <w:pPr>
        <w:jc w:val="both"/>
        <w:rPr>
          <w:rFonts w:ascii="Times New Roman" w:eastAsia="Times New Roman" w:hAnsi="Times New Roman"/>
          <w:color w:val="auto"/>
          <w:sz w:val="24"/>
          <w:lang w:eastAsia="en-US"/>
        </w:rPr>
      </w:pPr>
      <w:r w:rsidRPr="00FE557A">
        <w:rPr>
          <w:rFonts w:ascii="Times New Roman" w:eastAsia="Times New Roman" w:hAnsi="Times New Roman"/>
          <w:color w:val="auto"/>
          <w:sz w:val="24"/>
          <w:lang w:eastAsia="en-US"/>
        </w:rPr>
        <w:t>A.)</w:t>
      </w:r>
    </w:p>
    <w:p w:rsidR="00FE557A" w:rsidRPr="00FE557A" w:rsidRDefault="00FE557A" w:rsidP="00FE557A">
      <w:pPr>
        <w:ind w:left="70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A </w:t>
      </w:r>
    </w:p>
    <w:p w:rsidR="00FE557A" w:rsidRPr="00FE557A" w:rsidRDefault="00FE557A" w:rsidP="00FE557A">
      <w:pPr>
        <w:widowControl w:val="0"/>
        <w:numPr>
          <w:ilvl w:val="0"/>
          <w:numId w:val="9"/>
        </w:numPr>
        <w:tabs>
          <w:tab w:val="left" w:pos="426"/>
          <w:tab w:val="left" w:pos="3885"/>
        </w:tabs>
        <w:snapToGrid w:val="0"/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  <w:r w:rsidRPr="00FE557A">
        <w:rPr>
          <w:rFonts w:ascii="Times New Roman" w:eastAsia="Times New Roman" w:hAnsi="Times New Roman"/>
          <w:b w:val="0"/>
          <w:sz w:val="24"/>
        </w:rPr>
        <w:t xml:space="preserve">Túrszol Kft. </w:t>
      </w: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ajánlata teljes körű, a Kbt. 69. § (9) és (10) bekezdésében elvégzett bírálat alapján az ajánlati felhívásban, dokumentációban előírtaknak megfelelő, alkalmassági követelmények, kizáró okok ellenőrzése </w:t>
      </w: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eredményeként </w:t>
      </w: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  <w:t>ÉRVÉNYES.</w:t>
      </w:r>
    </w:p>
    <w:p w:rsidR="00FE557A" w:rsidRPr="00FE557A" w:rsidRDefault="00FE557A" w:rsidP="00FE557A">
      <w:pPr>
        <w:tabs>
          <w:tab w:val="left" w:pos="426"/>
          <w:tab w:val="left" w:pos="3885"/>
        </w:tabs>
        <w:snapToGrid w:val="0"/>
        <w:ind w:left="1069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</w:rPr>
      </w:pPr>
    </w:p>
    <w:p w:rsidR="00FE557A" w:rsidRPr="00FE557A" w:rsidRDefault="00FE557A" w:rsidP="00FE557A">
      <w:pPr>
        <w:widowControl w:val="0"/>
        <w:numPr>
          <w:ilvl w:val="0"/>
          <w:numId w:val="9"/>
        </w:numPr>
        <w:snapToGrid w:val="0"/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FE557A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FE557A">
        <w:rPr>
          <w:rFonts w:ascii="Times New Roman" w:eastAsia="Times New Roman" w:hAnsi="Times New Roman"/>
          <w:b w:val="0"/>
          <w:color w:val="auto"/>
          <w:sz w:val="24"/>
          <w:lang w:eastAsia="en-US"/>
        </w:rPr>
        <w:t>Imrei István Kft. ajánlata NEM ÉRVÉNYTELEN és ajánlatkérő a Kbt. 69. § (4) bekezdés szerinti igazolások benyújtására nem hívta fel ajánlattevőt.</w:t>
      </w:r>
    </w:p>
    <w:p w:rsidR="00FE557A" w:rsidRPr="00FE557A" w:rsidRDefault="00FE557A" w:rsidP="00FE557A">
      <w:pPr>
        <w:widowControl w:val="0"/>
        <w:numPr>
          <w:ilvl w:val="0"/>
          <w:numId w:val="9"/>
        </w:numPr>
        <w:snapToGrid w:val="0"/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Népszer Kft. ajánlata NEM ÉRVÉNYTELEN és ajánlatkérő a Kbt. 69. § (4) bekezdés szerinti igazolások benyújtására nem hívta fel ajánlattevőt.</w:t>
      </w:r>
    </w:p>
    <w:p w:rsidR="00FE557A" w:rsidRPr="00FE557A" w:rsidRDefault="00FE557A" w:rsidP="00FE557A">
      <w:pPr>
        <w:widowControl w:val="0"/>
        <w:numPr>
          <w:ilvl w:val="0"/>
          <w:numId w:val="9"/>
        </w:numPr>
        <w:snapToGrid w:val="0"/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proofErr w:type="spellStart"/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Terra-Ikon</w:t>
      </w:r>
      <w:proofErr w:type="spellEnd"/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 Kft. ajánlata NEM ÉRVÉNYTELEN és ajánlatkérő a Kbt. 69. § (4) bekezdés szerinti igazolások benyújtására nem hívta fel ajánlattevőt.</w:t>
      </w:r>
    </w:p>
    <w:p w:rsidR="00FE557A" w:rsidRPr="00FE557A" w:rsidRDefault="00FE557A" w:rsidP="00FE557A">
      <w:pPr>
        <w:spacing w:after="200" w:line="276" w:lineRule="auto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FE557A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A Képviselő-testület megállapítja, hogy a közbeszerzési eljárás </w:t>
      </w:r>
      <w:r w:rsidRPr="00FE557A">
        <w:rPr>
          <w:rFonts w:ascii="Times New Roman" w:eastAsia="Times New Roman" w:hAnsi="Times New Roman"/>
          <w:bCs w:val="0"/>
          <w:color w:val="auto"/>
          <w:sz w:val="24"/>
          <w:lang w:eastAsia="en-US"/>
        </w:rPr>
        <w:t>eredményes.</w:t>
      </w:r>
    </w:p>
    <w:p w:rsidR="00FE557A" w:rsidRPr="00FE557A" w:rsidRDefault="00FE557A" w:rsidP="00FE557A">
      <w:pPr>
        <w:widowControl w:val="0"/>
        <w:suppressAutoHyphens/>
        <w:jc w:val="both"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  <w:r w:rsidRPr="00FE557A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>Felkéri a polgármestert a szükséges intézkedések elvégzésére.</w:t>
      </w:r>
    </w:p>
    <w:p w:rsidR="00FE557A" w:rsidRPr="00FE557A" w:rsidRDefault="00FE557A" w:rsidP="00FE557A">
      <w:pPr>
        <w:widowControl w:val="0"/>
        <w:suppressAutoHyphens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</w:p>
    <w:p w:rsidR="00FE557A" w:rsidRPr="00FE557A" w:rsidRDefault="00FE557A" w:rsidP="00FE557A">
      <w:pPr>
        <w:widowControl w:val="0"/>
        <w:suppressAutoHyphens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</w:p>
    <w:p w:rsidR="00FE557A" w:rsidRPr="00FE557A" w:rsidRDefault="00FE557A" w:rsidP="00FE557A">
      <w:pPr>
        <w:widowControl w:val="0"/>
        <w:tabs>
          <w:tab w:val="left" w:pos="1134"/>
        </w:tabs>
        <w:suppressAutoHyphens/>
        <w:jc w:val="both"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  <w:r w:rsidRPr="00FE557A">
        <w:rPr>
          <w:rFonts w:ascii="Times New Roman" w:eastAsia="SimSun" w:hAnsi="Times New Roman"/>
          <w:color w:val="auto"/>
          <w:kern w:val="1"/>
          <w:sz w:val="24"/>
          <w:u w:val="single"/>
          <w:lang w:eastAsia="hi-IN" w:bidi="hi-IN"/>
        </w:rPr>
        <w:t>Határidő:</w:t>
      </w:r>
      <w:r w:rsidRPr="00FE557A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ab/>
        <w:t xml:space="preserve"> </w:t>
      </w:r>
      <w:proofErr w:type="gramStart"/>
      <w:r w:rsidRPr="00FE557A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 xml:space="preserve">azonnal                                              </w:t>
      </w:r>
      <w:r w:rsidRPr="00FE557A">
        <w:rPr>
          <w:rFonts w:ascii="Times New Roman" w:eastAsia="SimSun" w:hAnsi="Times New Roman"/>
          <w:color w:val="auto"/>
          <w:kern w:val="1"/>
          <w:sz w:val="24"/>
          <w:u w:val="single"/>
          <w:lang w:eastAsia="hi-IN" w:bidi="hi-IN"/>
        </w:rPr>
        <w:t>Felelős</w:t>
      </w:r>
      <w:proofErr w:type="gramEnd"/>
      <w:r w:rsidRPr="00FE557A">
        <w:rPr>
          <w:rFonts w:ascii="Times New Roman" w:eastAsia="SimSun" w:hAnsi="Times New Roman"/>
          <w:color w:val="auto"/>
          <w:kern w:val="1"/>
          <w:sz w:val="24"/>
          <w:u w:val="single"/>
          <w:lang w:eastAsia="hi-IN" w:bidi="hi-IN"/>
        </w:rPr>
        <w:t>:</w:t>
      </w:r>
      <w:r w:rsidRPr="00FE557A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ab/>
        <w:t xml:space="preserve"> Mikó Zoltán polgármester</w:t>
      </w:r>
    </w:p>
    <w:p w:rsidR="00FE557A" w:rsidRPr="00FE557A" w:rsidRDefault="00FE557A" w:rsidP="00FE557A">
      <w:pPr>
        <w:widowControl w:val="0"/>
        <w:tabs>
          <w:tab w:val="left" w:pos="1134"/>
        </w:tabs>
        <w:suppressAutoHyphens/>
        <w:jc w:val="both"/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</w:pPr>
    </w:p>
    <w:p w:rsidR="00FE557A" w:rsidRDefault="00FE557A" w:rsidP="0020332E">
      <w:pPr>
        <w:jc w:val="both"/>
        <w:rPr>
          <w:rFonts w:ascii="Times New Roman" w:hAnsi="Times New Roman"/>
          <w:sz w:val="24"/>
        </w:rPr>
      </w:pPr>
    </w:p>
    <w:p w:rsidR="00931A15" w:rsidRPr="00931A15" w:rsidRDefault="00931A15" w:rsidP="00931A15">
      <w:pPr>
        <w:rPr>
          <w:rFonts w:ascii="Times New Roman" w:eastAsia="Times New Roman" w:hAnsi="Times New Roman"/>
          <w:color w:val="auto"/>
          <w:sz w:val="24"/>
          <w:lang w:eastAsia="en-US"/>
        </w:rPr>
      </w:pPr>
      <w:r w:rsidRPr="00931A15">
        <w:rPr>
          <w:rFonts w:ascii="Times New Roman" w:eastAsia="Times New Roman" w:hAnsi="Times New Roman"/>
          <w:color w:val="auto"/>
          <w:sz w:val="24"/>
          <w:lang w:eastAsia="en-US"/>
        </w:rPr>
        <w:t>II.</w:t>
      </w:r>
    </w:p>
    <w:p w:rsidR="00931A15" w:rsidRPr="00931A15" w:rsidRDefault="00931A15" w:rsidP="00931A15">
      <w:pPr>
        <w:rPr>
          <w:rFonts w:ascii="Times New Roman" w:eastAsia="Times New Roman" w:hAnsi="Times New Roman"/>
          <w:color w:val="auto"/>
          <w:sz w:val="24"/>
          <w:lang w:eastAsia="en-US"/>
        </w:rPr>
      </w:pPr>
    </w:p>
    <w:p w:rsidR="00931A15" w:rsidRPr="00931A15" w:rsidRDefault="00931A15" w:rsidP="00931A1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Tiszagyulaháza Község Önkormányzata Képviselő-testülete, mint ajánlatkérő a Bíráló Bizottság véleményének figyelembevételével a</w:t>
      </w:r>
      <w:r w:rsidRPr="00931A15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„</w:t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>Vállalkozási szerződés Tiszagyulaháza Aprajafalva Óvoda felújításának kivitelezésére</w:t>
      </w:r>
      <w:r w:rsidRPr="00931A15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shd w:val="clear" w:color="auto" w:fill="FFFFFF"/>
          <w:lang w:eastAsia="en-US"/>
        </w:rPr>
        <w:t>-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indított közbeszerzési eljárás 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lezáró döntését az alábbiak szerint hozza meg:</w:t>
      </w:r>
    </w:p>
    <w:p w:rsidR="00931A15" w:rsidRPr="00931A15" w:rsidRDefault="00931A15" w:rsidP="00931A15">
      <w:pPr>
        <w:ind w:firstLine="708"/>
        <w:jc w:val="both"/>
        <w:rPr>
          <w:rFonts w:eastAsia="Times New Roman"/>
          <w:b w:val="0"/>
          <w:bCs w:val="0"/>
          <w:color w:val="auto"/>
          <w:sz w:val="24"/>
          <w:lang w:eastAsia="en-US"/>
        </w:rPr>
      </w:pPr>
    </w:p>
    <w:p w:rsidR="00931A15" w:rsidRPr="00931A15" w:rsidRDefault="00931A15" w:rsidP="00931A15">
      <w:pPr>
        <w:widowControl w:val="0"/>
        <w:numPr>
          <w:ilvl w:val="0"/>
          <w:numId w:val="13"/>
        </w:numPr>
        <w:snapToGrid w:val="0"/>
        <w:spacing w:after="200" w:line="276" w:lineRule="auto"/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A képviselő-testület a fenti közbeszerzési eljárás </w:t>
      </w:r>
      <w:r w:rsidRPr="00931A15">
        <w:rPr>
          <w:rFonts w:ascii="Times New Roman" w:eastAsia="Times New Roman" w:hAnsi="Times New Roman"/>
          <w:color w:val="auto"/>
          <w:sz w:val="24"/>
          <w:lang w:eastAsia="en-US"/>
        </w:rPr>
        <w:t xml:space="preserve">nyertesévé a </w:t>
      </w:r>
      <w:r w:rsidRPr="00931A15">
        <w:rPr>
          <w:rFonts w:ascii="Times New Roman" w:eastAsia="Times New Roman" w:hAnsi="Times New Roman"/>
          <w:sz w:val="24"/>
        </w:rPr>
        <w:t xml:space="preserve">Túrszol </w:t>
      </w:r>
      <w:proofErr w:type="spellStart"/>
      <w:r w:rsidRPr="00931A15">
        <w:rPr>
          <w:rFonts w:ascii="Times New Roman" w:eastAsia="Times New Roman" w:hAnsi="Times New Roman"/>
          <w:sz w:val="24"/>
        </w:rPr>
        <w:t>Kft.-t</w:t>
      </w:r>
      <w:proofErr w:type="spellEnd"/>
      <w:r w:rsidRPr="00931A15">
        <w:rPr>
          <w:rFonts w:ascii="Times New Roman" w:eastAsia="Times New Roman" w:hAnsi="Times New Roman"/>
          <w:b w:val="0"/>
          <w:sz w:val="24"/>
        </w:rPr>
        <w:t xml:space="preserve"> 5400, Mezőtúr, Széchenyi út, 25.</w:t>
      </w:r>
      <w:r w:rsidRPr="00931A15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931A15">
        <w:rPr>
          <w:rFonts w:ascii="Times New Roman" w:eastAsia="Times New Roman" w:hAnsi="Times New Roman"/>
          <w:b w:val="0"/>
          <w:color w:val="auto"/>
          <w:sz w:val="24"/>
          <w:lang w:eastAsia="en-US"/>
        </w:rPr>
        <w:t>ajánlattevőt</w:t>
      </w:r>
      <w:r w:rsidRPr="00931A15">
        <w:rPr>
          <w:rFonts w:ascii="Times New Roman" w:eastAsia="Times New Roman" w:hAnsi="Times New Roman"/>
          <w:color w:val="auto"/>
          <w:sz w:val="24"/>
          <w:lang w:eastAsia="en-US"/>
        </w:rPr>
        <w:t xml:space="preserve"> 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nyilvánítja, mivel az említett ajánlattevő ajánlata megfelel az ajánlati felhívásban, a dokumentációban és a jogszabályokban meghatározottaknak és az ajánlattevő az összességében legelőnyösebb ajánlatot adta. </w:t>
      </w:r>
    </w:p>
    <w:p w:rsidR="00931A15" w:rsidRPr="00931A15" w:rsidRDefault="00931A15" w:rsidP="00931A15">
      <w:pPr>
        <w:ind w:left="426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Az ajánlati ár 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projektet támogató döntés alapján a megvalósításra nyújtott támogatás 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keretén belül van.</w:t>
      </w:r>
    </w:p>
    <w:p w:rsidR="00931A15" w:rsidRPr="00931A15" w:rsidRDefault="00931A15" w:rsidP="00931A1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</w:p>
    <w:p w:rsidR="00931A15" w:rsidRPr="00931A15" w:rsidRDefault="00931A15" w:rsidP="00931A1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Felkéri a polgármestert, hogy a döntésről az ajánlattevőt értesítse, valamint, hogy az eljárás nyertesével a szerződés megkötéséről gondoskodjon. </w:t>
      </w:r>
    </w:p>
    <w:p w:rsidR="00931A15" w:rsidRPr="00931A15" w:rsidRDefault="00931A15" w:rsidP="00931A1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</w:p>
    <w:p w:rsidR="00931A15" w:rsidRPr="00931A15" w:rsidRDefault="00931A15" w:rsidP="00931A15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931A15">
        <w:rPr>
          <w:rFonts w:ascii="Times New Roman" w:eastAsia="Times New Roman" w:hAnsi="Times New Roman"/>
          <w:color w:val="auto"/>
          <w:sz w:val="24"/>
          <w:u w:val="single"/>
          <w:lang w:eastAsia="en-US"/>
        </w:rPr>
        <w:t>Határidő: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 xml:space="preserve"> 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2016. május 18. - az ajánlattevő értesítése a döntésről</w:t>
      </w:r>
    </w:p>
    <w:p w:rsidR="00931A15" w:rsidRPr="00931A15" w:rsidRDefault="00931A15" w:rsidP="00931A15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2016. május 24</w:t>
      </w:r>
      <w:r w:rsidRPr="00931A15">
        <w:rPr>
          <w:rFonts w:ascii="Times New Roman" w:eastAsia="SimSun" w:hAnsi="Times New Roman"/>
          <w:b w:val="0"/>
          <w:bCs w:val="0"/>
          <w:color w:val="auto"/>
          <w:kern w:val="1"/>
          <w:sz w:val="24"/>
          <w:lang w:eastAsia="hi-IN" w:bidi="hi-IN"/>
        </w:rPr>
        <w:t>.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>- a szerződés megkötése a nyertes ajánlattevővel</w:t>
      </w:r>
    </w:p>
    <w:p w:rsidR="00931A15" w:rsidRPr="00931A15" w:rsidRDefault="00931A15" w:rsidP="00931A15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</w:pPr>
    </w:p>
    <w:p w:rsidR="00931A15" w:rsidRPr="00931A15" w:rsidRDefault="00931A15" w:rsidP="00931A1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31A15">
        <w:rPr>
          <w:rFonts w:ascii="Times New Roman" w:eastAsia="Times New Roman" w:hAnsi="Times New Roman"/>
          <w:color w:val="auto"/>
          <w:sz w:val="24"/>
          <w:u w:val="single"/>
          <w:lang w:eastAsia="en-US"/>
        </w:rPr>
        <w:t>Felelős: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lang w:eastAsia="en-US"/>
        </w:rPr>
        <w:t xml:space="preserve"> </w:t>
      </w: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  <w:lang w:eastAsia="en-US"/>
        </w:rPr>
        <w:tab/>
        <w:t>Mikó Zoltán polgármester</w:t>
      </w:r>
    </w:p>
    <w:p w:rsidR="00931A15" w:rsidRPr="00931A15" w:rsidRDefault="00931A15" w:rsidP="00931A15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31A15" w:rsidRPr="00931A15" w:rsidRDefault="00931A15" w:rsidP="00931A15">
      <w:pPr>
        <w:rPr>
          <w:rFonts w:ascii="Times New Roman" w:eastAsia="Times New Roman" w:hAnsi="Times New Roman"/>
          <w:smallCaps/>
          <w:color w:val="auto"/>
          <w:sz w:val="24"/>
        </w:rPr>
      </w:pPr>
    </w:p>
    <w:p w:rsidR="00931A15" w:rsidRPr="00931A15" w:rsidRDefault="00931A15" w:rsidP="00931A15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31A15" w:rsidRPr="00931A15" w:rsidRDefault="00931A15" w:rsidP="00931A15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31A15" w:rsidRPr="00931A15" w:rsidRDefault="00931A15" w:rsidP="00931A15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31A15" w:rsidRPr="00931A15" w:rsidRDefault="00931A15" w:rsidP="00931A15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931A15" w:rsidRPr="00931A15" w:rsidRDefault="00931A15" w:rsidP="00931A15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931A1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</w:t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 xml:space="preserve">Mikó Zoltán </w:t>
      </w:r>
      <w:proofErr w:type="spellStart"/>
      <w:r w:rsidRPr="00931A15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931A15">
        <w:rPr>
          <w:rFonts w:ascii="Times New Roman" w:eastAsia="Times New Roman" w:hAnsi="Times New Roman"/>
          <w:bCs w:val="0"/>
          <w:color w:val="auto"/>
          <w:sz w:val="24"/>
        </w:rPr>
        <w:t>.</w:t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Dr. Kiss Imre </w:t>
      </w:r>
      <w:proofErr w:type="spellStart"/>
      <w:r w:rsidRPr="00931A15">
        <w:rPr>
          <w:rFonts w:ascii="Times New Roman" w:eastAsia="Times New Roman" w:hAnsi="Times New Roman"/>
          <w:bCs w:val="0"/>
          <w:color w:val="auto"/>
          <w:sz w:val="24"/>
        </w:rPr>
        <w:t>sk</w:t>
      </w:r>
      <w:proofErr w:type="spellEnd"/>
      <w:r w:rsidRPr="00931A15">
        <w:rPr>
          <w:rFonts w:ascii="Times New Roman" w:eastAsia="Times New Roman" w:hAnsi="Times New Roman"/>
          <w:bCs w:val="0"/>
          <w:color w:val="auto"/>
          <w:sz w:val="24"/>
        </w:rPr>
        <w:t>.</w:t>
      </w:r>
    </w:p>
    <w:p w:rsidR="00931A15" w:rsidRPr="00931A15" w:rsidRDefault="00931A15" w:rsidP="00931A15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931A15">
        <w:rPr>
          <w:rFonts w:ascii="Times New Roman" w:eastAsia="Times New Roman" w:hAnsi="Times New Roman"/>
          <w:bCs w:val="0"/>
          <w:color w:val="auto"/>
          <w:sz w:val="24"/>
        </w:rPr>
        <w:t xml:space="preserve">   </w:t>
      </w:r>
      <w:proofErr w:type="gramStart"/>
      <w:r w:rsidRPr="00931A15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proofErr w:type="gramEnd"/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931A15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  jegyző</w:t>
      </w:r>
    </w:p>
    <w:p w:rsidR="00931A15" w:rsidRDefault="00931A15" w:rsidP="0020332E">
      <w:pPr>
        <w:jc w:val="both"/>
        <w:rPr>
          <w:rFonts w:ascii="Times New Roman" w:hAnsi="Times New Roman"/>
          <w:sz w:val="24"/>
        </w:rPr>
      </w:pPr>
    </w:p>
    <w:p w:rsidR="00B26632" w:rsidRDefault="00B26632" w:rsidP="002033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9./</w:t>
      </w:r>
    </w:p>
    <w:p w:rsidR="00B26632" w:rsidRDefault="00B26632" w:rsidP="00B26632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Előterjesztés a Magyarországi Baptista Egyház ajándékozási szerződéséről.</w:t>
      </w:r>
    </w:p>
    <w:p w:rsidR="00B26632" w:rsidRPr="00A10305" w:rsidRDefault="00B26632" w:rsidP="00B26632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B26632" w:rsidRDefault="00B26632" w:rsidP="0020332E">
      <w:pPr>
        <w:jc w:val="both"/>
        <w:rPr>
          <w:rFonts w:ascii="Times New Roman" w:hAnsi="Times New Roman"/>
          <w:sz w:val="24"/>
        </w:rPr>
      </w:pPr>
    </w:p>
    <w:p w:rsidR="00B26632" w:rsidRDefault="00B26632" w:rsidP="0020332E">
      <w:pPr>
        <w:jc w:val="both"/>
        <w:rPr>
          <w:rFonts w:ascii="Times New Roman" w:hAnsi="Times New Roman"/>
          <w:sz w:val="24"/>
        </w:rPr>
      </w:pPr>
    </w:p>
    <w:p w:rsidR="00B26632" w:rsidRDefault="00B26632" w:rsidP="0020332E">
      <w:pPr>
        <w:jc w:val="both"/>
        <w:rPr>
          <w:rFonts w:ascii="Times New Roman" w:hAnsi="Times New Roman"/>
          <w:b w:val="0"/>
          <w:sz w:val="24"/>
        </w:rPr>
      </w:pPr>
      <w:r w:rsidRPr="00B26632">
        <w:rPr>
          <w:rFonts w:ascii="Times New Roman" w:hAnsi="Times New Roman"/>
          <w:sz w:val="24"/>
          <w:u w:val="single"/>
        </w:rPr>
        <w:t>Mikó Zoltán polgármester:</w:t>
      </w:r>
      <w:r w:rsidR="00AC0771">
        <w:rPr>
          <w:rFonts w:ascii="Times New Roman" w:hAnsi="Times New Roman"/>
          <w:b w:val="0"/>
          <w:sz w:val="24"/>
        </w:rPr>
        <w:t xml:space="preserve"> Elmondja, hogy a temető felújítására is pályázat kerül beadásra. Csak önkormányzati tulajdonú temetőkre lehet pályázni. Ehhez hozzájárulva a Baptista egyház ajándékba adja</w:t>
      </w:r>
      <w:r w:rsidR="00D30A30">
        <w:rPr>
          <w:rFonts w:ascii="Times New Roman" w:hAnsi="Times New Roman"/>
          <w:b w:val="0"/>
          <w:sz w:val="24"/>
        </w:rPr>
        <w:t xml:space="preserve"> az </w:t>
      </w:r>
      <w:r w:rsidR="00D30A30" w:rsidRPr="00D30A30">
        <w:rPr>
          <w:rFonts w:ascii="Times New Roman" w:hAnsi="Times New Roman"/>
          <w:b w:val="0"/>
          <w:sz w:val="24"/>
        </w:rPr>
        <w:t xml:space="preserve">50 </w:t>
      </w:r>
      <w:proofErr w:type="spellStart"/>
      <w:r w:rsidR="00D30A30" w:rsidRPr="00D30A30">
        <w:rPr>
          <w:rFonts w:ascii="Times New Roman" w:hAnsi="Times New Roman"/>
          <w:b w:val="0"/>
          <w:sz w:val="24"/>
        </w:rPr>
        <w:t>hrsz-ú</w:t>
      </w:r>
      <w:proofErr w:type="spellEnd"/>
      <w:r w:rsidR="00D30A30">
        <w:rPr>
          <w:rFonts w:ascii="Times New Roman" w:hAnsi="Times New Roman"/>
          <w:b w:val="0"/>
          <w:sz w:val="24"/>
        </w:rPr>
        <w:t>,</w:t>
      </w:r>
      <w:r w:rsidR="00D30A30" w:rsidRPr="00D30A30">
        <w:rPr>
          <w:rFonts w:ascii="Times New Roman" w:hAnsi="Times New Roman"/>
          <w:b w:val="0"/>
          <w:sz w:val="24"/>
        </w:rPr>
        <w:t xml:space="preserve"> 339 m2 alapterületű</w:t>
      </w:r>
      <w:r w:rsidR="00D30A30">
        <w:rPr>
          <w:rFonts w:ascii="Times New Roman" w:hAnsi="Times New Roman"/>
          <w:b w:val="0"/>
          <w:sz w:val="24"/>
        </w:rPr>
        <w:t xml:space="preserve"> temető részt az önkormányzatnak.</w:t>
      </w:r>
    </w:p>
    <w:p w:rsidR="00D30A30" w:rsidRDefault="00D30A30" w:rsidP="0020332E">
      <w:pPr>
        <w:jc w:val="both"/>
        <w:rPr>
          <w:rFonts w:ascii="Times New Roman" w:hAnsi="Times New Roman"/>
          <w:b w:val="0"/>
          <w:sz w:val="24"/>
        </w:rPr>
      </w:pPr>
    </w:p>
    <w:p w:rsidR="00D30A30" w:rsidRDefault="00D30A30" w:rsidP="0020332E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D30A30">
        <w:rPr>
          <w:rFonts w:ascii="Times New Roman" w:hAnsi="Times New Roman"/>
          <w:sz w:val="24"/>
          <w:u w:val="single"/>
        </w:rPr>
        <w:t>Maginé</w:t>
      </w:r>
      <w:proofErr w:type="spellEnd"/>
      <w:r w:rsidRPr="00D30A30">
        <w:rPr>
          <w:rFonts w:ascii="Times New Roman" w:hAnsi="Times New Roman"/>
          <w:sz w:val="24"/>
          <w:u w:val="single"/>
        </w:rPr>
        <w:t xml:space="preserve"> Dr. Csirke Erzsébet aljegyző:</w:t>
      </w:r>
      <w:r>
        <w:rPr>
          <w:rFonts w:ascii="Times New Roman" w:hAnsi="Times New Roman"/>
          <w:b w:val="0"/>
          <w:sz w:val="24"/>
        </w:rPr>
        <w:t xml:space="preserve"> Elmondja, hogy az ajándék elfogadásáról határozatot kell hozni a Képviselő-testületnek. J</w:t>
      </w:r>
      <w:r w:rsidR="007447C7">
        <w:rPr>
          <w:rFonts w:ascii="Times New Roman" w:hAnsi="Times New Roman"/>
          <w:b w:val="0"/>
          <w:sz w:val="24"/>
        </w:rPr>
        <w:t>avasolja továbbá, hogy forgalom</w:t>
      </w:r>
      <w:r>
        <w:rPr>
          <w:rFonts w:ascii="Times New Roman" w:hAnsi="Times New Roman"/>
          <w:b w:val="0"/>
          <w:sz w:val="24"/>
        </w:rPr>
        <w:t xml:space="preserve">képtelen vagyoni körbe sorolja azt be. </w:t>
      </w:r>
    </w:p>
    <w:p w:rsidR="00D30A30" w:rsidRDefault="00D30A30" w:rsidP="0020332E">
      <w:pPr>
        <w:jc w:val="both"/>
        <w:rPr>
          <w:rFonts w:ascii="Times New Roman" w:hAnsi="Times New Roman"/>
          <w:b w:val="0"/>
          <w:sz w:val="24"/>
        </w:rPr>
      </w:pPr>
    </w:p>
    <w:p w:rsidR="00D30A30" w:rsidRDefault="00D30A30" w:rsidP="0020332E">
      <w:pPr>
        <w:jc w:val="both"/>
        <w:rPr>
          <w:rFonts w:ascii="Times New Roman" w:hAnsi="Times New Roman"/>
          <w:sz w:val="24"/>
        </w:rPr>
      </w:pPr>
      <w:r w:rsidRPr="00D30A30">
        <w:rPr>
          <w:rFonts w:ascii="Times New Roman" w:hAnsi="Times New Roman"/>
          <w:sz w:val="24"/>
        </w:rPr>
        <w:t>Képviselő részéről kérdés, hozzászólás nem hangzott el.</w:t>
      </w:r>
    </w:p>
    <w:p w:rsidR="00D30A30" w:rsidRDefault="00D30A30" w:rsidP="0020332E">
      <w:pPr>
        <w:jc w:val="both"/>
        <w:rPr>
          <w:rFonts w:ascii="Times New Roman" w:hAnsi="Times New Roman"/>
          <w:sz w:val="24"/>
        </w:rPr>
      </w:pPr>
    </w:p>
    <w:p w:rsidR="00D30A30" w:rsidRDefault="00D30A30" w:rsidP="0020332E">
      <w:pPr>
        <w:jc w:val="both"/>
        <w:rPr>
          <w:rFonts w:ascii="Times New Roman" w:hAnsi="Times New Roman"/>
          <w:sz w:val="24"/>
        </w:rPr>
      </w:pPr>
    </w:p>
    <w:p w:rsidR="00D30A30" w:rsidRDefault="00D30A30" w:rsidP="00D30A3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javaslatban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foglaltakkal, kézfelnyújtással szavazzon:</w:t>
      </w:r>
    </w:p>
    <w:p w:rsidR="00D30A30" w:rsidRDefault="00D30A30" w:rsidP="00D30A30">
      <w:pPr>
        <w:jc w:val="both"/>
        <w:rPr>
          <w:rFonts w:ascii="Times New Roman" w:hAnsi="Times New Roman"/>
          <w:sz w:val="24"/>
        </w:rPr>
      </w:pPr>
    </w:p>
    <w:p w:rsidR="00D30A30" w:rsidRDefault="00D30A30" w:rsidP="00D30A30">
      <w:pPr>
        <w:jc w:val="both"/>
        <w:rPr>
          <w:rFonts w:ascii="Times New Roman" w:hAnsi="Times New Roman"/>
          <w:sz w:val="24"/>
        </w:rPr>
      </w:pPr>
    </w:p>
    <w:p w:rsidR="00D30A30" w:rsidRDefault="00D30A30" w:rsidP="00D30A3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 w:rsidRPr="00D30A3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Magyarországi Baptista Egyház ajándékozási szerződéséről 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>szóló határozati javaslatot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szavazattal,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(a szavazásban 4</w:t>
      </w:r>
      <w:r w:rsidRPr="00095D8F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elfogadta és az alábbi határozatot hozta:</w:t>
      </w:r>
    </w:p>
    <w:p w:rsidR="00D30A30" w:rsidRDefault="00D30A30" w:rsidP="0020332E">
      <w:pPr>
        <w:jc w:val="both"/>
        <w:rPr>
          <w:rFonts w:ascii="Times New Roman" w:hAnsi="Times New Roman"/>
          <w:sz w:val="24"/>
        </w:rPr>
      </w:pPr>
    </w:p>
    <w:p w:rsidR="00D30A30" w:rsidRPr="00D30A30" w:rsidRDefault="00D30A30" w:rsidP="00D30A30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30A30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D30A30" w:rsidRPr="00D30A30" w:rsidRDefault="00D30A30" w:rsidP="00D30A30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D30A30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D30A30" w:rsidRPr="00D30A30" w:rsidRDefault="00D30A30" w:rsidP="00D30A30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30A30">
        <w:rPr>
          <w:rFonts w:ascii="Times New Roman" w:eastAsia="Times New Roman" w:hAnsi="Times New Roman"/>
          <w:bCs w:val="0"/>
          <w:color w:val="auto"/>
          <w:sz w:val="24"/>
        </w:rPr>
        <w:t>35/2016. (V.17.) számú határozata</w:t>
      </w:r>
    </w:p>
    <w:p w:rsidR="00D30A30" w:rsidRPr="00D30A30" w:rsidRDefault="00D30A30" w:rsidP="00D30A30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30A30" w:rsidRPr="00D30A30" w:rsidRDefault="00D30A30" w:rsidP="00D30A30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</w:pPr>
      <w:proofErr w:type="gramStart"/>
      <w:r w:rsidRPr="00D30A30">
        <w:rPr>
          <w:rFonts w:ascii="Times New Roman" w:eastAsiaTheme="majorEastAsia" w:hAnsi="Times New Roman" w:cstheme="majorBidi"/>
          <w:bCs w:val="0"/>
          <w:color w:val="auto"/>
          <w:sz w:val="24"/>
        </w:rPr>
        <w:t>a</w:t>
      </w:r>
      <w:proofErr w:type="gramEnd"/>
      <w:r w:rsidRPr="00D30A30">
        <w:rPr>
          <w:rFonts w:ascii="Times New Roman" w:eastAsiaTheme="majorEastAsia" w:hAnsi="Times New Roman" w:cstheme="majorBidi"/>
          <w:bCs w:val="0"/>
          <w:color w:val="auto"/>
          <w:sz w:val="24"/>
        </w:rPr>
        <w:t xml:space="preserve"> Magyarországi Baptista Egyház felajánlásáról</w:t>
      </w:r>
    </w:p>
    <w:p w:rsidR="00D30A30" w:rsidRPr="00D30A30" w:rsidRDefault="00D30A30" w:rsidP="00D30A30">
      <w:pPr>
        <w:widowControl w:val="0"/>
        <w:autoSpaceDE w:val="0"/>
        <w:autoSpaceDN w:val="0"/>
        <w:adjustRightInd w:val="0"/>
        <w:rPr>
          <w:b w:val="0"/>
          <w:bCs w:val="0"/>
          <w:i/>
          <w:u w:val="single"/>
        </w:rPr>
      </w:pPr>
    </w:p>
    <w:p w:rsidR="00D30A30" w:rsidRPr="00D30A30" w:rsidRDefault="00D30A30" w:rsidP="00D30A30">
      <w:pPr>
        <w:jc w:val="both"/>
        <w:rPr>
          <w:rFonts w:ascii="Times New Roman" w:eastAsiaTheme="majorEastAsia" w:hAnsi="Times New Roman" w:cstheme="majorBidi"/>
          <w:b w:val="0"/>
          <w:bCs w:val="0"/>
          <w:color w:val="auto"/>
          <w:sz w:val="24"/>
        </w:rPr>
      </w:pPr>
      <w:r w:rsidRPr="00D30A30">
        <w:rPr>
          <w:rFonts w:ascii="Times New Roman" w:hAnsi="Times New Roman"/>
          <w:b w:val="0"/>
          <w:sz w:val="24"/>
        </w:rPr>
        <w:t>Tiszagyulaháza Község Önkormányzatának Képviselő-testülete a Magyarország helyi önkormányzatairól szóló 2011. évi CLXXXIX. törvény 107. §</w:t>
      </w:r>
      <w:proofErr w:type="spellStart"/>
      <w:r w:rsidRPr="00D30A30">
        <w:rPr>
          <w:rFonts w:ascii="Times New Roman" w:hAnsi="Times New Roman"/>
          <w:b w:val="0"/>
          <w:sz w:val="24"/>
        </w:rPr>
        <w:t>-ban</w:t>
      </w:r>
      <w:proofErr w:type="spellEnd"/>
      <w:r w:rsidRPr="00D30A30">
        <w:rPr>
          <w:rFonts w:ascii="Times New Roman" w:hAnsi="Times New Roman"/>
          <w:b w:val="0"/>
          <w:sz w:val="24"/>
        </w:rPr>
        <w:t xml:space="preserve"> biztosított jogkörében eljárva úgy határoz, hogy a </w:t>
      </w:r>
      <w:r w:rsidRPr="00D30A30">
        <w:rPr>
          <w:rFonts w:ascii="Times New Roman" w:eastAsiaTheme="majorEastAsia" w:hAnsi="Times New Roman" w:cstheme="majorBidi"/>
          <w:b w:val="0"/>
          <w:bCs w:val="0"/>
          <w:color w:val="auto"/>
          <w:sz w:val="24"/>
        </w:rPr>
        <w:t xml:space="preserve">Magyarországi Baptista Egyház tulajdonában lévő, </w:t>
      </w:r>
      <w:proofErr w:type="spellStart"/>
      <w:r w:rsidRPr="00D30A30">
        <w:rPr>
          <w:rFonts w:ascii="Times New Roman" w:eastAsiaTheme="majorEastAsia" w:hAnsi="Times New Roman" w:cstheme="majorBidi"/>
          <w:b w:val="0"/>
          <w:bCs w:val="0"/>
          <w:color w:val="auto"/>
          <w:sz w:val="24"/>
        </w:rPr>
        <w:t>tiszagyulaházi</w:t>
      </w:r>
      <w:proofErr w:type="spellEnd"/>
      <w:r w:rsidRPr="00D30A30">
        <w:rPr>
          <w:rFonts w:ascii="Times New Roman" w:eastAsiaTheme="majorEastAsia" w:hAnsi="Times New Roman" w:cstheme="majorBidi"/>
          <w:b w:val="0"/>
          <w:bCs w:val="0"/>
          <w:color w:val="auto"/>
          <w:sz w:val="24"/>
        </w:rPr>
        <w:t xml:space="preserve"> 50 </w:t>
      </w:r>
      <w:proofErr w:type="spellStart"/>
      <w:r w:rsidRPr="00D30A30">
        <w:rPr>
          <w:rFonts w:ascii="Times New Roman" w:eastAsiaTheme="majorEastAsia" w:hAnsi="Times New Roman" w:cstheme="majorBidi"/>
          <w:b w:val="0"/>
          <w:bCs w:val="0"/>
          <w:color w:val="auto"/>
          <w:sz w:val="24"/>
        </w:rPr>
        <w:t>hrsz-ú</w:t>
      </w:r>
      <w:proofErr w:type="spellEnd"/>
      <w:r w:rsidRPr="00D30A30">
        <w:rPr>
          <w:rFonts w:ascii="Times New Roman" w:eastAsiaTheme="majorEastAsia" w:hAnsi="Times New Roman" w:cstheme="majorBidi"/>
          <w:b w:val="0"/>
          <w:bCs w:val="0"/>
          <w:color w:val="auto"/>
          <w:sz w:val="24"/>
        </w:rPr>
        <w:t xml:space="preserve"> 339 m2 alapterületű, kivett temető művelési ágú ingatlannak Tiszagyulaháza Község Önkormányzata részére ajándékozás címén történő felajánlását köszönettel elfogadja. </w:t>
      </w:r>
    </w:p>
    <w:p w:rsidR="00D30A30" w:rsidRPr="00D30A30" w:rsidRDefault="00D30A30" w:rsidP="00D30A30">
      <w:pPr>
        <w:jc w:val="both"/>
        <w:rPr>
          <w:rFonts w:ascii="Times New Roman" w:eastAsiaTheme="majorEastAsia" w:hAnsi="Times New Roman" w:cstheme="majorBidi"/>
          <w:b w:val="0"/>
          <w:bCs w:val="0"/>
          <w:color w:val="auto"/>
          <w:sz w:val="24"/>
        </w:rPr>
      </w:pPr>
    </w:p>
    <w:p w:rsidR="00D30A30" w:rsidRPr="00D30A30" w:rsidRDefault="00D30A30" w:rsidP="00D30A30">
      <w:pPr>
        <w:jc w:val="both"/>
        <w:rPr>
          <w:rFonts w:ascii="Times New Roman" w:eastAsiaTheme="majorEastAsia" w:hAnsi="Times New Roman" w:cstheme="majorBidi"/>
          <w:b w:val="0"/>
          <w:bCs w:val="0"/>
          <w:color w:val="auto"/>
          <w:sz w:val="24"/>
        </w:rPr>
      </w:pPr>
      <w:r w:rsidRPr="00D30A30">
        <w:rPr>
          <w:rFonts w:ascii="Times New Roman" w:eastAsiaTheme="majorEastAsia" w:hAnsi="Times New Roman" w:cstheme="majorBidi"/>
          <w:b w:val="0"/>
          <w:bCs w:val="0"/>
          <w:color w:val="auto"/>
          <w:sz w:val="24"/>
        </w:rPr>
        <w:t xml:space="preserve">A képviselő-testület az ingatlant a forgalomképtelen vagyoni körbe sorolja be. </w:t>
      </w:r>
    </w:p>
    <w:p w:rsidR="00D30A30" w:rsidRPr="00D30A30" w:rsidRDefault="00D30A30" w:rsidP="00D30A30">
      <w:pPr>
        <w:jc w:val="both"/>
        <w:rPr>
          <w:rFonts w:ascii="Times New Roman" w:eastAsiaTheme="majorEastAsia" w:hAnsi="Times New Roman" w:cstheme="majorBidi"/>
          <w:bCs w:val="0"/>
          <w:color w:val="auto"/>
          <w:sz w:val="24"/>
        </w:rPr>
      </w:pPr>
    </w:p>
    <w:p w:rsidR="00D30A30" w:rsidRPr="00D30A30" w:rsidRDefault="00D30A30" w:rsidP="00D30A30">
      <w:pPr>
        <w:jc w:val="both"/>
        <w:rPr>
          <w:rFonts w:ascii="Times New Roman" w:hAnsi="Times New Roman"/>
          <w:b w:val="0"/>
          <w:sz w:val="24"/>
        </w:rPr>
      </w:pPr>
      <w:r w:rsidRPr="00D30A30">
        <w:rPr>
          <w:rFonts w:ascii="Times New Roman" w:hAnsi="Times New Roman"/>
          <w:b w:val="0"/>
          <w:sz w:val="24"/>
        </w:rPr>
        <w:t>Felhatalmazza a polgármestert, hogy az ajándékozási szerződést az önkormányzat képviseletében írja alá és gondoskodjon a tulajdonjog ingatlan-nyilvántartásba történő bejegyeztetéséről.</w:t>
      </w:r>
    </w:p>
    <w:p w:rsidR="00D30A30" w:rsidRPr="00D30A30" w:rsidRDefault="00D30A30" w:rsidP="00D30A30">
      <w:pPr>
        <w:jc w:val="both"/>
      </w:pPr>
    </w:p>
    <w:p w:rsidR="00D30A30" w:rsidRPr="00D30A30" w:rsidRDefault="00D30A30" w:rsidP="00D30A30">
      <w:pPr>
        <w:jc w:val="both"/>
      </w:pPr>
    </w:p>
    <w:p w:rsidR="00D30A30" w:rsidRPr="00D30A30" w:rsidRDefault="00D30A30" w:rsidP="00D30A30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30A30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Határidő: </w:t>
      </w:r>
      <w:proofErr w:type="gramStart"/>
      <w:r w:rsidRPr="00D30A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                                       </w:t>
      </w:r>
      <w:r w:rsidRPr="00D30A30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D30A30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D30A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D30A30" w:rsidRDefault="00D30A30" w:rsidP="0020332E">
      <w:pPr>
        <w:jc w:val="both"/>
        <w:rPr>
          <w:rFonts w:ascii="Times New Roman" w:hAnsi="Times New Roman"/>
          <w:sz w:val="24"/>
        </w:rPr>
      </w:pPr>
    </w:p>
    <w:p w:rsidR="00D30A30" w:rsidRDefault="00D30A30" w:rsidP="0020332E">
      <w:pPr>
        <w:jc w:val="both"/>
        <w:rPr>
          <w:rFonts w:ascii="Times New Roman" w:hAnsi="Times New Roman"/>
          <w:sz w:val="24"/>
        </w:rPr>
      </w:pPr>
    </w:p>
    <w:p w:rsidR="00931A15" w:rsidRDefault="00931A15" w:rsidP="0020332E">
      <w:pPr>
        <w:jc w:val="both"/>
        <w:rPr>
          <w:rFonts w:ascii="Times New Roman" w:hAnsi="Times New Roman"/>
          <w:sz w:val="24"/>
        </w:rPr>
      </w:pPr>
    </w:p>
    <w:p w:rsidR="00931A15" w:rsidRDefault="00931A15" w:rsidP="0020332E">
      <w:pPr>
        <w:jc w:val="both"/>
        <w:rPr>
          <w:rFonts w:ascii="Times New Roman" w:hAnsi="Times New Roman"/>
          <w:sz w:val="24"/>
        </w:rPr>
      </w:pPr>
    </w:p>
    <w:p w:rsidR="00D30A30" w:rsidRDefault="00D30A30" w:rsidP="0020332E">
      <w:pPr>
        <w:jc w:val="both"/>
        <w:rPr>
          <w:rFonts w:ascii="Times New Roman" w:hAnsi="Times New Roman"/>
          <w:sz w:val="24"/>
        </w:rPr>
      </w:pPr>
    </w:p>
    <w:p w:rsidR="00D30A30" w:rsidRDefault="00D30A30" w:rsidP="002033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10./</w:t>
      </w:r>
    </w:p>
    <w:p w:rsidR="00D30A30" w:rsidRDefault="00D30A30" w:rsidP="00D30A30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hAnsi="Times New Roman"/>
          <w:b w:val="0"/>
          <w:bCs w:val="0"/>
          <w:color w:val="auto"/>
          <w:sz w:val="24"/>
        </w:rPr>
      </w:pPr>
      <w:r>
        <w:rPr>
          <w:rFonts w:ascii="Times New Roman" w:hAnsi="Times New Roman"/>
          <w:b w:val="0"/>
          <w:bCs w:val="0"/>
          <w:color w:val="auto"/>
          <w:sz w:val="24"/>
        </w:rPr>
        <w:t>Különfélék</w:t>
      </w:r>
    </w:p>
    <w:p w:rsidR="00D30A30" w:rsidRPr="00A10305" w:rsidRDefault="00D30A30" w:rsidP="00D30A30">
      <w:pPr>
        <w:pBdr>
          <w:top w:val="single" w:sz="1" w:space="1" w:color="000000"/>
          <w:left w:val="single" w:sz="1" w:space="31" w:color="000000"/>
          <w:bottom w:val="single" w:sz="1" w:space="1" w:color="000000"/>
          <w:right w:val="single" w:sz="1" w:space="4" w:color="000000"/>
        </w:pBdr>
        <w:shd w:val="clear" w:color="FFFFFF" w:fill="C0C0C0"/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A10305">
        <w:rPr>
          <w:rFonts w:ascii="Times New Roman" w:eastAsia="Times New Roman" w:hAnsi="Times New Roman"/>
          <w:bCs w:val="0"/>
          <w:smallCaps/>
          <w:color w:val="auto"/>
          <w:sz w:val="24"/>
        </w:rPr>
        <w:t xml:space="preserve"> </w:t>
      </w:r>
      <w:r w:rsidRPr="00A10305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  <w:r w:rsidRPr="00DB731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D30A30" w:rsidRDefault="00D30A30" w:rsidP="0020332E">
      <w:pPr>
        <w:jc w:val="both"/>
        <w:rPr>
          <w:rFonts w:ascii="Times New Roman" w:hAnsi="Times New Roman"/>
          <w:sz w:val="24"/>
        </w:rPr>
      </w:pPr>
    </w:p>
    <w:p w:rsidR="0013330E" w:rsidRDefault="0013330E" w:rsidP="0020332E">
      <w:pPr>
        <w:jc w:val="both"/>
        <w:rPr>
          <w:rFonts w:ascii="Times New Roman" w:hAnsi="Times New Roman"/>
          <w:sz w:val="24"/>
        </w:rPr>
      </w:pPr>
    </w:p>
    <w:p w:rsidR="00D30A30" w:rsidRDefault="0013330E" w:rsidP="0013330E">
      <w:pPr>
        <w:pStyle w:val="Listaszerbekezds"/>
        <w:numPr>
          <w:ilvl w:val="0"/>
          <w:numId w:val="10"/>
        </w:num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Református </w:t>
      </w:r>
      <w:proofErr w:type="gramStart"/>
      <w:r>
        <w:rPr>
          <w:rFonts w:ascii="Times New Roman" w:hAnsi="Times New Roman"/>
          <w:sz w:val="24"/>
        </w:rPr>
        <w:t>Egyház temető</w:t>
      </w:r>
      <w:proofErr w:type="gramEnd"/>
      <w:r>
        <w:rPr>
          <w:rFonts w:ascii="Times New Roman" w:hAnsi="Times New Roman"/>
          <w:sz w:val="24"/>
        </w:rPr>
        <w:t xml:space="preserve"> részének megvásárlása</w:t>
      </w:r>
    </w:p>
    <w:p w:rsidR="0013330E" w:rsidRPr="0013330E" w:rsidRDefault="0013330E" w:rsidP="0013330E">
      <w:pPr>
        <w:ind w:left="360"/>
        <w:jc w:val="center"/>
        <w:rPr>
          <w:rFonts w:ascii="Times New Roman" w:hAnsi="Times New Roman"/>
          <w:sz w:val="24"/>
        </w:rPr>
      </w:pPr>
    </w:p>
    <w:p w:rsidR="0013330E" w:rsidRDefault="0013330E" w:rsidP="0020332E">
      <w:pPr>
        <w:jc w:val="both"/>
        <w:rPr>
          <w:rFonts w:ascii="Times New Roman" w:hAnsi="Times New Roman"/>
          <w:sz w:val="24"/>
        </w:rPr>
      </w:pPr>
    </w:p>
    <w:p w:rsidR="00D30A30" w:rsidRDefault="00D41E02" w:rsidP="0020332E">
      <w:pPr>
        <w:jc w:val="both"/>
        <w:rPr>
          <w:rFonts w:ascii="Times New Roman" w:hAnsi="Times New Roman"/>
          <w:b w:val="0"/>
          <w:sz w:val="24"/>
        </w:rPr>
      </w:pPr>
      <w:r w:rsidRPr="00D41E02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A különfélékben elmondja, hogy a temető felújítása kapcsán megérkezett a Református egyház ajánlata. 700e forintban határozták meg a vételárat.</w:t>
      </w:r>
    </w:p>
    <w:p w:rsidR="00675B08" w:rsidRDefault="00675B08" w:rsidP="0020332E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Két lehetőséget lát az ü</w:t>
      </w:r>
      <w:r w:rsidR="0014641B">
        <w:rPr>
          <w:rFonts w:ascii="Times New Roman" w:hAnsi="Times New Roman"/>
          <w:b w:val="0"/>
          <w:sz w:val="24"/>
        </w:rPr>
        <w:t>gyben. Az egyik, hogy elfogadja az ajánlatot és kifizeti</w:t>
      </w:r>
      <w:r>
        <w:rPr>
          <w:rFonts w:ascii="Times New Roman" w:hAnsi="Times New Roman"/>
          <w:b w:val="0"/>
          <w:sz w:val="24"/>
        </w:rPr>
        <w:t xml:space="preserve"> a 700ezer forintos vételárat, vagy csak az Önkormányzati tulajdonú részt újítja fel</w:t>
      </w:r>
      <w:r w:rsidR="0014641B">
        <w:rPr>
          <w:rFonts w:ascii="Times New Roman" w:hAnsi="Times New Roman"/>
          <w:b w:val="0"/>
          <w:sz w:val="24"/>
        </w:rPr>
        <w:t>, és felszólítja az egyházat a saját részének a karbantartására</w:t>
      </w:r>
      <w:r w:rsidR="00D53DBE">
        <w:rPr>
          <w:rFonts w:ascii="Times New Roman" w:hAnsi="Times New Roman"/>
          <w:b w:val="0"/>
          <w:sz w:val="24"/>
        </w:rPr>
        <w:t>.</w:t>
      </w:r>
    </w:p>
    <w:p w:rsidR="00D41E02" w:rsidRDefault="00D41E02" w:rsidP="0020332E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Megkérdezi a Képviselő-testületet, mi a véleménye az ajánlatról.</w:t>
      </w:r>
    </w:p>
    <w:p w:rsidR="00D41E02" w:rsidRDefault="00D41E02" w:rsidP="0020332E">
      <w:pPr>
        <w:jc w:val="both"/>
        <w:rPr>
          <w:rFonts w:ascii="Times New Roman" w:hAnsi="Times New Roman"/>
          <w:b w:val="0"/>
          <w:sz w:val="24"/>
        </w:rPr>
      </w:pPr>
    </w:p>
    <w:p w:rsidR="00D41E02" w:rsidRDefault="00D41E02" w:rsidP="0020332E">
      <w:pPr>
        <w:jc w:val="both"/>
        <w:rPr>
          <w:rFonts w:ascii="Times New Roman" w:hAnsi="Times New Roman"/>
          <w:b w:val="0"/>
          <w:sz w:val="24"/>
        </w:rPr>
      </w:pPr>
      <w:r w:rsidRPr="00D41E02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sz w:val="24"/>
        </w:rPr>
        <w:t xml:space="preserve"> </w:t>
      </w:r>
      <w:r w:rsidR="0013330E">
        <w:rPr>
          <w:rFonts w:ascii="Times New Roman" w:hAnsi="Times New Roman"/>
          <w:b w:val="0"/>
          <w:sz w:val="24"/>
        </w:rPr>
        <w:t xml:space="preserve">Nagyon soknak tartja az összeget. Milyen lehetősége van egy esetleges kisajátításnak? </w:t>
      </w:r>
    </w:p>
    <w:p w:rsidR="0013330E" w:rsidRDefault="0013330E" w:rsidP="0020332E">
      <w:pPr>
        <w:jc w:val="both"/>
        <w:rPr>
          <w:rFonts w:ascii="Times New Roman" w:hAnsi="Times New Roman"/>
          <w:b w:val="0"/>
          <w:sz w:val="24"/>
        </w:rPr>
      </w:pPr>
    </w:p>
    <w:p w:rsidR="0013330E" w:rsidRDefault="00675B08" w:rsidP="0020332E">
      <w:pPr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Maginé</w:t>
      </w:r>
      <w:proofErr w:type="spellEnd"/>
      <w:r>
        <w:rPr>
          <w:rFonts w:ascii="Times New Roman" w:hAnsi="Times New Roman"/>
          <w:sz w:val="24"/>
          <w:u w:val="single"/>
        </w:rPr>
        <w:t xml:space="preserve"> Dr. C</w:t>
      </w:r>
      <w:r w:rsidR="0013330E" w:rsidRPr="0013330E">
        <w:rPr>
          <w:rFonts w:ascii="Times New Roman" w:hAnsi="Times New Roman"/>
          <w:sz w:val="24"/>
          <w:u w:val="single"/>
        </w:rPr>
        <w:t>sirke Erzsébet aljegyző:</w:t>
      </w:r>
      <w:r w:rsidR="0013330E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 kisajátítást a Kormányhivatal végzi. Az Önkormányzat csak elindíthatja a folyamatot. A tulajdonossal próbálkozni kell egyezkedni, de jelen esetben ez nem sikerült. A Kormányhivatalnak saját ingatlan szakértője állapítja meg az árát, amelyet határozatban közöl az eladóval. Nagyon hosszú az eljárás, eltarthat másfél évig is.</w:t>
      </w:r>
      <w:r w:rsidR="0014641B">
        <w:rPr>
          <w:rFonts w:ascii="Times New Roman" w:hAnsi="Times New Roman"/>
          <w:b w:val="0"/>
          <w:sz w:val="24"/>
        </w:rPr>
        <w:t xml:space="preserve"> Támogatja azt a javaslatot, hogy az Önkormányzati tulajdonú részt újítsák fel.</w:t>
      </w:r>
    </w:p>
    <w:p w:rsidR="0014641B" w:rsidRDefault="0014641B" w:rsidP="0020332E">
      <w:pPr>
        <w:jc w:val="both"/>
        <w:rPr>
          <w:rFonts w:ascii="Times New Roman" w:hAnsi="Times New Roman"/>
          <w:b w:val="0"/>
          <w:sz w:val="24"/>
        </w:rPr>
      </w:pPr>
    </w:p>
    <w:p w:rsidR="0014641B" w:rsidRDefault="0014641B" w:rsidP="0020332E">
      <w:pPr>
        <w:jc w:val="both"/>
        <w:rPr>
          <w:rFonts w:ascii="Times New Roman" w:hAnsi="Times New Roman"/>
          <w:b w:val="0"/>
          <w:sz w:val="24"/>
        </w:rPr>
      </w:pPr>
      <w:r w:rsidRPr="0014641B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sz w:val="24"/>
        </w:rPr>
        <w:t xml:space="preserve"> Meg lehetne hallgatni a lakosságot is egy falugyűlés keretében. Esetlegesen aláírást gyűjteni az egyház viselkedése ellen.</w:t>
      </w:r>
    </w:p>
    <w:p w:rsidR="00DB5632" w:rsidRDefault="00DB5632" w:rsidP="0020332E">
      <w:pPr>
        <w:jc w:val="both"/>
        <w:rPr>
          <w:rFonts w:ascii="Times New Roman" w:hAnsi="Times New Roman"/>
          <w:b w:val="0"/>
          <w:sz w:val="24"/>
        </w:rPr>
      </w:pPr>
    </w:p>
    <w:p w:rsidR="00DB5632" w:rsidRDefault="00DB5632" w:rsidP="0020332E">
      <w:pPr>
        <w:jc w:val="both"/>
        <w:rPr>
          <w:rFonts w:ascii="Times New Roman" w:hAnsi="Times New Roman"/>
          <w:b w:val="0"/>
          <w:sz w:val="24"/>
        </w:rPr>
      </w:pPr>
      <w:r w:rsidRPr="00DB5632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Fel kell szólítani az egyházat a s</w:t>
      </w:r>
      <w:r w:rsidR="0078338B">
        <w:rPr>
          <w:rFonts w:ascii="Times New Roman" w:hAnsi="Times New Roman"/>
          <w:b w:val="0"/>
          <w:sz w:val="24"/>
        </w:rPr>
        <w:t>a</w:t>
      </w:r>
      <w:r>
        <w:rPr>
          <w:rFonts w:ascii="Times New Roman" w:hAnsi="Times New Roman"/>
          <w:b w:val="0"/>
          <w:sz w:val="24"/>
        </w:rPr>
        <w:t>ját részének karbantartására</w:t>
      </w:r>
      <w:r w:rsidR="0078338B">
        <w:rPr>
          <w:rFonts w:ascii="Times New Roman" w:hAnsi="Times New Roman"/>
          <w:b w:val="0"/>
          <w:sz w:val="24"/>
        </w:rPr>
        <w:t>, illetve visszamenőleg kiszámlázni az önkormányzat által elvégzett munkákat.</w:t>
      </w:r>
    </w:p>
    <w:p w:rsidR="0078338B" w:rsidRDefault="0078338B" w:rsidP="0020332E">
      <w:pPr>
        <w:jc w:val="both"/>
        <w:rPr>
          <w:rFonts w:ascii="Times New Roman" w:hAnsi="Times New Roman"/>
          <w:b w:val="0"/>
          <w:sz w:val="24"/>
        </w:rPr>
      </w:pPr>
    </w:p>
    <w:p w:rsidR="0078338B" w:rsidRDefault="0078338B" w:rsidP="0020332E">
      <w:pPr>
        <w:jc w:val="both"/>
        <w:rPr>
          <w:rFonts w:ascii="Times New Roman" w:hAnsi="Times New Roman"/>
          <w:b w:val="0"/>
          <w:sz w:val="24"/>
        </w:rPr>
      </w:pPr>
      <w:r w:rsidRPr="0078338B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Aljegyző asszonnyal megfogalmaznak egy levelet esperes Úr felé, amelyben 300ezer forintra tesznek ajánlatot, illetve felszólítják a temető rész további karbantartására.</w:t>
      </w:r>
    </w:p>
    <w:p w:rsidR="001B70E3" w:rsidRDefault="001B70E3" w:rsidP="0020332E">
      <w:pPr>
        <w:jc w:val="both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Megkéri</w:t>
      </w:r>
      <w:proofErr w:type="gramEnd"/>
      <w:r>
        <w:rPr>
          <w:rFonts w:ascii="Times New Roman" w:hAnsi="Times New Roman"/>
          <w:b w:val="0"/>
          <w:sz w:val="24"/>
        </w:rPr>
        <w:t xml:space="preserve"> a Képviselő-testületet határozzon a település köztemetőjének felújításáról.</w:t>
      </w:r>
    </w:p>
    <w:p w:rsidR="001E16DE" w:rsidRDefault="001E16DE" w:rsidP="0020332E">
      <w:pPr>
        <w:jc w:val="both"/>
        <w:rPr>
          <w:rFonts w:ascii="Times New Roman" w:hAnsi="Times New Roman"/>
          <w:b w:val="0"/>
          <w:sz w:val="24"/>
        </w:rPr>
      </w:pPr>
    </w:p>
    <w:p w:rsidR="001E16DE" w:rsidRPr="001E16DE" w:rsidRDefault="001E16DE" w:rsidP="0020332E">
      <w:pPr>
        <w:jc w:val="both"/>
        <w:rPr>
          <w:rFonts w:ascii="Times New Roman" w:hAnsi="Times New Roman"/>
          <w:sz w:val="24"/>
        </w:rPr>
      </w:pPr>
      <w:r w:rsidRPr="001E16DE">
        <w:rPr>
          <w:rFonts w:ascii="Times New Roman" w:hAnsi="Times New Roman"/>
          <w:sz w:val="24"/>
        </w:rPr>
        <w:t>Képviselő részéről több kérdés, hozzászólás nem hangzott el.</w:t>
      </w:r>
    </w:p>
    <w:p w:rsidR="001B70E3" w:rsidRPr="0078338B" w:rsidRDefault="001B70E3" w:rsidP="0020332E">
      <w:pPr>
        <w:jc w:val="both"/>
        <w:rPr>
          <w:rFonts w:ascii="Times New Roman" w:hAnsi="Times New Roman"/>
          <w:b w:val="0"/>
          <w:sz w:val="24"/>
        </w:rPr>
      </w:pPr>
    </w:p>
    <w:p w:rsidR="00AE65B3" w:rsidRDefault="00AE65B3" w:rsidP="0020332E">
      <w:pPr>
        <w:jc w:val="both"/>
        <w:rPr>
          <w:rFonts w:ascii="Times New Roman" w:hAnsi="Times New Roman"/>
          <w:b w:val="0"/>
          <w:sz w:val="24"/>
        </w:rPr>
      </w:pPr>
    </w:p>
    <w:p w:rsidR="001B70E3" w:rsidRDefault="001B70E3" w:rsidP="001B70E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javaslatban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foglaltakkal, kézfelnyújtással szavazzon:</w:t>
      </w:r>
    </w:p>
    <w:p w:rsidR="00AE65B3" w:rsidRDefault="00AE65B3" w:rsidP="0020332E">
      <w:pPr>
        <w:jc w:val="both"/>
        <w:rPr>
          <w:rFonts w:ascii="Times New Roman" w:hAnsi="Times New Roman"/>
          <w:b w:val="0"/>
          <w:sz w:val="24"/>
        </w:rPr>
      </w:pPr>
    </w:p>
    <w:p w:rsidR="001B70E3" w:rsidRDefault="001B70E3" w:rsidP="001B70E3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képviselő-testület, a</w:t>
      </w:r>
      <w:r w:rsidRPr="00A716E4">
        <w:rPr>
          <w:rFonts w:ascii="Times New Roman" w:eastAsia="Times New Roman" w:hAnsi="Times New Roman"/>
          <w:bCs w:val="0"/>
          <w:i/>
          <w:sz w:val="24"/>
        </w:rPr>
        <w:t xml:space="preserve"> </w:t>
      </w:r>
      <w:r w:rsidRPr="0043384C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Tiszagyulaháza község temetőjének felújítására irányuló </w:t>
      </w:r>
      <w:r>
        <w:rPr>
          <w:rFonts w:ascii="Times New Roman" w:eastAsia="Times New Roman" w:hAnsi="Times New Roman"/>
          <w:bCs w:val="0"/>
          <w:i/>
          <w:sz w:val="24"/>
        </w:rPr>
        <w:t>pályázat beadásáról szóló határozati javaslatot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elfogadta, és az alábbi határozatot hozta:</w:t>
      </w:r>
    </w:p>
    <w:p w:rsidR="001B70E3" w:rsidRDefault="001B70E3" w:rsidP="0020332E">
      <w:pPr>
        <w:jc w:val="both"/>
        <w:rPr>
          <w:rFonts w:ascii="Times New Roman" w:hAnsi="Times New Roman"/>
          <w:b w:val="0"/>
          <w:sz w:val="24"/>
        </w:rPr>
      </w:pPr>
    </w:p>
    <w:p w:rsidR="00931A15" w:rsidRDefault="00931A15" w:rsidP="0020332E">
      <w:pPr>
        <w:jc w:val="both"/>
        <w:rPr>
          <w:rFonts w:ascii="Times New Roman" w:hAnsi="Times New Roman"/>
          <w:b w:val="0"/>
          <w:sz w:val="24"/>
        </w:rPr>
      </w:pPr>
    </w:p>
    <w:p w:rsidR="00931A15" w:rsidRDefault="00931A15" w:rsidP="0020332E">
      <w:pPr>
        <w:jc w:val="both"/>
        <w:rPr>
          <w:rFonts w:ascii="Times New Roman" w:hAnsi="Times New Roman"/>
          <w:b w:val="0"/>
          <w:sz w:val="24"/>
        </w:rPr>
      </w:pPr>
    </w:p>
    <w:p w:rsidR="00931A15" w:rsidRDefault="00931A15" w:rsidP="0020332E">
      <w:pPr>
        <w:jc w:val="both"/>
        <w:rPr>
          <w:rFonts w:ascii="Times New Roman" w:hAnsi="Times New Roman"/>
          <w:b w:val="0"/>
          <w:sz w:val="24"/>
        </w:rPr>
      </w:pPr>
    </w:p>
    <w:p w:rsidR="00931A15" w:rsidRDefault="00931A15" w:rsidP="0020332E">
      <w:pPr>
        <w:jc w:val="both"/>
        <w:rPr>
          <w:rFonts w:ascii="Times New Roman" w:hAnsi="Times New Roman"/>
          <w:b w:val="0"/>
          <w:sz w:val="24"/>
        </w:rPr>
      </w:pPr>
    </w:p>
    <w:p w:rsidR="00675B08" w:rsidRDefault="00675B08" w:rsidP="0020332E">
      <w:pPr>
        <w:jc w:val="both"/>
        <w:rPr>
          <w:rFonts w:ascii="Times New Roman" w:hAnsi="Times New Roman"/>
          <w:b w:val="0"/>
          <w:sz w:val="24"/>
        </w:rPr>
      </w:pPr>
    </w:p>
    <w:p w:rsidR="001B70E3" w:rsidRPr="001B70E3" w:rsidRDefault="001B70E3" w:rsidP="001B70E3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1B70E3">
        <w:rPr>
          <w:rFonts w:ascii="Times New Roman" w:eastAsia="Times New Roman" w:hAnsi="Times New Roman"/>
          <w:bCs w:val="0"/>
          <w:smallCaps/>
          <w:color w:val="auto"/>
          <w:sz w:val="24"/>
        </w:rPr>
        <w:lastRenderedPageBreak/>
        <w:t>Tiszagyulaháza Község Önkormányzata</w:t>
      </w:r>
    </w:p>
    <w:p w:rsidR="001B70E3" w:rsidRPr="001B70E3" w:rsidRDefault="001B70E3" w:rsidP="001B70E3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1B70E3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1B70E3" w:rsidRPr="001B70E3" w:rsidRDefault="001B70E3" w:rsidP="001B70E3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1B70E3">
        <w:rPr>
          <w:rFonts w:ascii="Times New Roman" w:eastAsia="Times New Roman" w:hAnsi="Times New Roman"/>
          <w:bCs w:val="0"/>
          <w:color w:val="auto"/>
          <w:sz w:val="24"/>
        </w:rPr>
        <w:t>36/2016. (V.17.) számú határozata</w:t>
      </w:r>
    </w:p>
    <w:p w:rsidR="001B70E3" w:rsidRPr="001B70E3" w:rsidRDefault="001B70E3" w:rsidP="001B70E3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1B70E3" w:rsidRPr="001B70E3" w:rsidRDefault="001B70E3" w:rsidP="001B70E3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</w:pPr>
      <w:r w:rsidRPr="001B70E3">
        <w:rPr>
          <w:rFonts w:ascii="Times New Roman" w:eastAsiaTheme="majorEastAsia" w:hAnsi="Times New Roman" w:cstheme="majorBidi"/>
          <w:bCs w:val="0"/>
          <w:color w:val="auto"/>
          <w:sz w:val="24"/>
        </w:rPr>
        <w:t>a</w:t>
      </w:r>
      <w:r w:rsidRPr="001B70E3">
        <w:rPr>
          <w:rFonts w:ascii="Times New Roman" w:eastAsiaTheme="majorEastAsia" w:hAnsi="Times New Roman"/>
          <w:bCs w:val="0"/>
          <w:color w:val="auto"/>
          <w:sz w:val="24"/>
        </w:rPr>
        <w:t>VP-6-7.4.1.</w:t>
      </w:r>
      <w:proofErr w:type="gramStart"/>
      <w:r w:rsidRPr="001B70E3">
        <w:rPr>
          <w:rFonts w:ascii="Times New Roman" w:eastAsiaTheme="majorEastAsia" w:hAnsi="Times New Roman"/>
          <w:bCs w:val="0"/>
          <w:color w:val="auto"/>
          <w:sz w:val="24"/>
        </w:rPr>
        <w:t>1-16  kódszámú</w:t>
      </w:r>
      <w:proofErr w:type="gramEnd"/>
      <w:r w:rsidRPr="001B70E3">
        <w:rPr>
          <w:rFonts w:ascii="Times New Roman" w:eastAsiaTheme="majorEastAsia" w:hAnsi="Times New Roman"/>
          <w:bCs w:val="0"/>
          <w:color w:val="auto"/>
          <w:sz w:val="24"/>
        </w:rPr>
        <w:t xml:space="preserve"> „</w:t>
      </w:r>
      <w:r w:rsidRPr="001B70E3"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  <w:t>Településképet meghatározó épületek külső rekonstrukciója, többfunkciós közösségi tér létrehozása, fejlesztése, energetikai korszerűsítés</w:t>
      </w:r>
      <w:r w:rsidRPr="001B70E3">
        <w:rPr>
          <w:rFonts w:ascii="Times New Roman" w:eastAsia="Times New Roman" w:hAnsi="Times New Roman"/>
          <w:color w:val="auto"/>
          <w:sz w:val="24"/>
        </w:rPr>
        <w:t>”</w:t>
      </w:r>
      <w:r w:rsidRPr="001B70E3">
        <w:rPr>
          <w:rFonts w:ascii="Times New Roman" w:eastAsiaTheme="majorEastAsia" w:hAnsi="Times New Roman" w:cstheme="majorBidi"/>
          <w:bCs w:val="0"/>
          <w:color w:val="auto"/>
          <w:sz w:val="24"/>
          <w:szCs w:val="26"/>
        </w:rPr>
        <w:t>című pályázat benyújtása tárgyában</w:t>
      </w:r>
    </w:p>
    <w:p w:rsidR="001B70E3" w:rsidRPr="001B70E3" w:rsidRDefault="001B70E3" w:rsidP="001B70E3">
      <w:pPr>
        <w:widowControl w:val="0"/>
        <w:autoSpaceDE w:val="0"/>
        <w:autoSpaceDN w:val="0"/>
        <w:adjustRightInd w:val="0"/>
        <w:rPr>
          <w:b w:val="0"/>
          <w:bCs w:val="0"/>
          <w:i/>
          <w:u w:val="single"/>
        </w:rPr>
      </w:pP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  <w:r w:rsidRPr="001B70E3">
        <w:t xml:space="preserve">1.) </w:t>
      </w:r>
      <w:r w:rsidRPr="001B70E3">
        <w:rPr>
          <w:rFonts w:ascii="Times New Roman" w:hAnsi="Times New Roman"/>
          <w:b w:val="0"/>
          <w:sz w:val="24"/>
        </w:rPr>
        <w:t>Tiszagyulaháza Község Önkormányzatának Képviselő-testülete a Magyarország helyi önkormányzatairól szóló 2011. évi CLXXXIX. törvény 107. §</w:t>
      </w:r>
      <w:proofErr w:type="spellStart"/>
      <w:r w:rsidRPr="001B70E3">
        <w:rPr>
          <w:rFonts w:ascii="Times New Roman" w:hAnsi="Times New Roman"/>
          <w:b w:val="0"/>
          <w:sz w:val="24"/>
        </w:rPr>
        <w:t>-ban</w:t>
      </w:r>
      <w:proofErr w:type="spellEnd"/>
      <w:r w:rsidRPr="001B70E3">
        <w:rPr>
          <w:rFonts w:ascii="Times New Roman" w:hAnsi="Times New Roman"/>
          <w:b w:val="0"/>
          <w:sz w:val="24"/>
        </w:rPr>
        <w:t xml:space="preserve"> biztosított jogkörében eljárva úgy határoz, hogy a megvalósítani kívánt, a </w:t>
      </w:r>
      <w:r w:rsidRPr="001B70E3">
        <w:rPr>
          <w:b w:val="0"/>
          <w:sz w:val="24"/>
        </w:rPr>
        <w:t>Vidékfejlesztési Program</w:t>
      </w:r>
      <w:r w:rsidRPr="001B70E3">
        <w:rPr>
          <w:rFonts w:ascii="Times New Roman" w:hAnsi="Times New Roman"/>
          <w:b w:val="0"/>
          <w:sz w:val="24"/>
        </w:rPr>
        <w:t xml:space="preserve"> keretében megjelenő, </w:t>
      </w:r>
      <w:r w:rsidRPr="001B70E3">
        <w:rPr>
          <w:rFonts w:ascii="Times New Roman" w:hAnsi="Times New Roman"/>
          <w:b w:val="0"/>
          <w:color w:val="auto"/>
          <w:sz w:val="24"/>
        </w:rPr>
        <w:t xml:space="preserve">VP-6-7.4.1.1-16 </w:t>
      </w:r>
      <w:r w:rsidRPr="001B70E3">
        <w:rPr>
          <w:rFonts w:ascii="Times New Roman" w:hAnsi="Times New Roman"/>
          <w:b w:val="0"/>
          <w:sz w:val="24"/>
        </w:rPr>
        <w:t>kódszámú, „Településképet meghatározó épületek külső rekonstrukciója, többfunkciós közösségi tér létrehozása, fejlesztése, energetikai korszerűsítés” című pályázati felhívásra pályázatot (projektötletet) kíván benyújtani,</w:t>
      </w: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  <w:r w:rsidRPr="001B70E3">
        <w:rPr>
          <w:rFonts w:ascii="Times New Roman" w:hAnsi="Times New Roman"/>
          <w:b w:val="0"/>
          <w:sz w:val="24"/>
        </w:rPr>
        <w:t xml:space="preserve"> </w:t>
      </w:r>
    </w:p>
    <w:p w:rsidR="001B70E3" w:rsidRPr="001B70E3" w:rsidRDefault="001B70E3" w:rsidP="001B70E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4"/>
          <w:lang w:eastAsia="en-US"/>
        </w:rPr>
      </w:pPr>
      <w:r w:rsidRPr="001B70E3">
        <w:rPr>
          <w:rFonts w:ascii="Times New Roman" w:eastAsiaTheme="minorHAnsi" w:hAnsi="Times New Roman"/>
          <w:b w:val="0"/>
          <w:bCs w:val="0"/>
          <w:sz w:val="24"/>
          <w:lang w:eastAsia="en-US"/>
        </w:rPr>
        <w:t xml:space="preserve">A képviselő-testület a pályázatot az állami vagy önkormányzati funkciót nem magában foglaló közösségi funkciókat ellátó létesítmények energetikai korszerűsítése, illetve a megújuló energiaforrások használata megjelölésű, </w:t>
      </w:r>
      <w:r w:rsidRPr="001B70E3">
        <w:rPr>
          <w:rFonts w:ascii="Times New Roman" w:eastAsiaTheme="minorHAnsi" w:hAnsi="Times New Roman"/>
          <w:b w:val="0"/>
          <w:bCs w:val="0"/>
          <w:iCs/>
          <w:sz w:val="24"/>
          <w:lang w:eastAsia="en-US"/>
        </w:rPr>
        <w:t>a pályázat 1. célterületére nyújtja be.</w:t>
      </w:r>
      <w:r w:rsidRPr="001B70E3">
        <w:rPr>
          <w:rFonts w:ascii="Times New Roman" w:eastAsiaTheme="minorHAnsi" w:hAnsi="Times New Roman"/>
          <w:b w:val="0"/>
          <w:bCs w:val="0"/>
          <w:i/>
          <w:iCs/>
          <w:sz w:val="24"/>
          <w:lang w:eastAsia="en-US"/>
        </w:rPr>
        <w:t xml:space="preserve">   </w:t>
      </w: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  <w:r w:rsidRPr="001B70E3">
        <w:rPr>
          <w:rFonts w:ascii="Times New Roman" w:hAnsi="Times New Roman"/>
          <w:b w:val="0"/>
          <w:sz w:val="24"/>
        </w:rPr>
        <w:t>A pályázatban a Képviselő-testület a település köztemetőjének felújítását tervezi, 85 %-os támogatási intenzitással.</w:t>
      </w: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  <w:r w:rsidRPr="001B70E3">
        <w:rPr>
          <w:rFonts w:ascii="Times New Roman" w:hAnsi="Times New Roman"/>
          <w:b w:val="0"/>
          <w:sz w:val="24"/>
        </w:rPr>
        <w:t xml:space="preserve">A pályázat </w:t>
      </w:r>
      <w:r w:rsidRPr="001B70E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teljes bekerülési költsége 50 </w:t>
      </w:r>
      <w:proofErr w:type="spellStart"/>
      <w:r w:rsidRPr="001B70E3">
        <w:rPr>
          <w:rFonts w:ascii="Times New Roman" w:eastAsia="Times New Roman" w:hAnsi="Times New Roman"/>
          <w:b w:val="0"/>
          <w:bCs w:val="0"/>
          <w:color w:val="auto"/>
          <w:sz w:val="24"/>
        </w:rPr>
        <w:t>MFt</w:t>
      </w:r>
      <w:proofErr w:type="spellEnd"/>
      <w:r w:rsidRPr="001B70E3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  <w:r w:rsidRPr="001B70E3">
        <w:rPr>
          <w:rFonts w:ascii="Times New Roman" w:hAnsi="Times New Roman"/>
          <w:b w:val="0"/>
          <w:sz w:val="24"/>
        </w:rPr>
        <w:t>A testület kötelezettséget vállal arra, hogy a pályázati önerőt, 15 %-ot tárgyévi költségvetésében biztosítja.</w:t>
      </w: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</w:p>
    <w:p w:rsidR="001B70E3" w:rsidRPr="001B70E3" w:rsidRDefault="001B70E3" w:rsidP="001B70E3">
      <w:pPr>
        <w:jc w:val="both"/>
        <w:rPr>
          <w:rFonts w:ascii="Times New Roman" w:hAnsi="Times New Roman"/>
          <w:b w:val="0"/>
          <w:sz w:val="24"/>
        </w:rPr>
      </w:pPr>
      <w:r w:rsidRPr="001B70E3">
        <w:rPr>
          <w:rFonts w:ascii="Times New Roman" w:hAnsi="Times New Roman"/>
          <w:sz w:val="24"/>
        </w:rPr>
        <w:t>2.)</w:t>
      </w:r>
      <w:r w:rsidR="000E5A1D">
        <w:rPr>
          <w:rFonts w:ascii="Times New Roman" w:hAnsi="Times New Roman"/>
          <w:sz w:val="24"/>
        </w:rPr>
        <w:t xml:space="preserve"> </w:t>
      </w:r>
      <w:r w:rsidRPr="001B70E3">
        <w:rPr>
          <w:rFonts w:ascii="Times New Roman" w:hAnsi="Times New Roman"/>
          <w:b w:val="0"/>
          <w:sz w:val="24"/>
        </w:rPr>
        <w:t>Tiszagyulaháza Község Önkormányzatának Képviselő-testülete a Magyarország önkormányzatairól szóló 2011. évi CLXXXIX. törvény 107.§</w:t>
      </w:r>
      <w:proofErr w:type="spellStart"/>
      <w:r w:rsidRPr="001B70E3">
        <w:rPr>
          <w:rFonts w:ascii="Times New Roman" w:hAnsi="Times New Roman"/>
          <w:b w:val="0"/>
          <w:sz w:val="24"/>
        </w:rPr>
        <w:t>-</w:t>
      </w:r>
      <w:proofErr w:type="gramStart"/>
      <w:r w:rsidRPr="001B70E3">
        <w:rPr>
          <w:rFonts w:ascii="Times New Roman" w:hAnsi="Times New Roman"/>
          <w:b w:val="0"/>
          <w:sz w:val="24"/>
        </w:rPr>
        <w:t>a</w:t>
      </w:r>
      <w:proofErr w:type="spellEnd"/>
      <w:proofErr w:type="gramEnd"/>
      <w:r w:rsidRPr="001B70E3">
        <w:rPr>
          <w:rFonts w:ascii="Times New Roman" w:hAnsi="Times New Roman"/>
          <w:b w:val="0"/>
          <w:sz w:val="24"/>
        </w:rPr>
        <w:t xml:space="preserve"> alapján felhatalmazza a polgármestert, hogy a pályázat előkészítéséhez, és benyújtásához szükséges tevékenységeket valósítsa meg, valamint a kapcsolódó szerződéseket kösse meg.</w:t>
      </w:r>
    </w:p>
    <w:p w:rsidR="001B70E3" w:rsidRPr="001B70E3" w:rsidRDefault="001B70E3" w:rsidP="001B70E3">
      <w:pPr>
        <w:jc w:val="both"/>
      </w:pPr>
    </w:p>
    <w:p w:rsidR="001B70E3" w:rsidRPr="001B70E3" w:rsidRDefault="001B70E3" w:rsidP="001B70E3">
      <w:pPr>
        <w:jc w:val="both"/>
      </w:pPr>
    </w:p>
    <w:p w:rsidR="001B70E3" w:rsidRPr="001B70E3" w:rsidRDefault="001B70E3" w:rsidP="001B70E3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B70E3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Határidő: </w:t>
      </w:r>
      <w:proofErr w:type="gramStart"/>
      <w:r w:rsidRPr="001B70E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                            </w:t>
      </w:r>
      <w:r w:rsidRPr="001B70E3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1B70E3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1B70E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1B70E3" w:rsidRPr="001B70E3" w:rsidRDefault="001B70E3" w:rsidP="001B70E3"/>
    <w:p w:rsidR="000E5A1D" w:rsidRPr="00931A15" w:rsidRDefault="000E5A1D" w:rsidP="00931A15">
      <w:pPr>
        <w:ind w:left="360"/>
        <w:jc w:val="center"/>
        <w:rPr>
          <w:rFonts w:ascii="Times New Roman" w:hAnsi="Times New Roman"/>
          <w:sz w:val="24"/>
        </w:rPr>
      </w:pPr>
    </w:p>
    <w:p w:rsidR="00675B08" w:rsidRPr="00931A15" w:rsidRDefault="001E16DE" w:rsidP="00931A15">
      <w:pPr>
        <w:pStyle w:val="Listaszerbekezds"/>
        <w:numPr>
          <w:ilvl w:val="0"/>
          <w:numId w:val="10"/>
        </w:numPr>
        <w:jc w:val="center"/>
        <w:rPr>
          <w:rFonts w:ascii="Times New Roman" w:hAnsi="Times New Roman"/>
          <w:sz w:val="24"/>
        </w:rPr>
      </w:pPr>
      <w:r w:rsidRPr="00931A15">
        <w:rPr>
          <w:rFonts w:ascii="Times New Roman" w:hAnsi="Times New Roman"/>
          <w:sz w:val="24"/>
        </w:rPr>
        <w:t xml:space="preserve">„90 éves </w:t>
      </w:r>
      <w:proofErr w:type="spellStart"/>
      <w:r w:rsidRPr="00931A15">
        <w:rPr>
          <w:rFonts w:ascii="Times New Roman" w:hAnsi="Times New Roman"/>
          <w:sz w:val="24"/>
        </w:rPr>
        <w:t>Tempolm</w:t>
      </w:r>
      <w:proofErr w:type="spellEnd"/>
      <w:r w:rsidRPr="00931A15">
        <w:rPr>
          <w:rFonts w:ascii="Times New Roman" w:hAnsi="Times New Roman"/>
          <w:sz w:val="24"/>
        </w:rPr>
        <w:t>”</w:t>
      </w:r>
    </w:p>
    <w:p w:rsidR="001E16DE" w:rsidRDefault="001E16DE" w:rsidP="001E16DE">
      <w:pPr>
        <w:ind w:left="360"/>
        <w:rPr>
          <w:rFonts w:ascii="Times New Roman" w:hAnsi="Times New Roman"/>
          <w:sz w:val="24"/>
        </w:rPr>
      </w:pPr>
    </w:p>
    <w:p w:rsidR="0002320C" w:rsidRDefault="001E16DE" w:rsidP="009A1420">
      <w:pPr>
        <w:rPr>
          <w:rFonts w:ascii="Times New Roman" w:hAnsi="Times New Roman"/>
          <w:b w:val="0"/>
          <w:sz w:val="24"/>
        </w:rPr>
      </w:pPr>
      <w:r w:rsidRPr="001E16DE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Elmondja, hogy ünnepi szentmise keretében emlékeztek meg a község katolikus templomának 90. évfordulójáról. Püspök Úr is jelen volt az ünnepi eseményen. Nagyon örül, hogy sokan </w:t>
      </w:r>
      <w:r w:rsidR="0002320C">
        <w:rPr>
          <w:rFonts w:ascii="Times New Roman" w:hAnsi="Times New Roman"/>
          <w:b w:val="0"/>
          <w:sz w:val="24"/>
        </w:rPr>
        <w:t>részt vettek ezen az eseményen.</w:t>
      </w:r>
    </w:p>
    <w:p w:rsidR="0002320C" w:rsidRDefault="0002320C" w:rsidP="001E16DE">
      <w:pPr>
        <w:ind w:left="360"/>
        <w:rPr>
          <w:rFonts w:ascii="Times New Roman" w:hAnsi="Times New Roman"/>
          <w:b w:val="0"/>
          <w:sz w:val="24"/>
        </w:rPr>
      </w:pPr>
    </w:p>
    <w:p w:rsidR="0002320C" w:rsidRDefault="0002320C" w:rsidP="001E16DE">
      <w:pPr>
        <w:ind w:left="360"/>
        <w:rPr>
          <w:rFonts w:ascii="Times New Roman" w:hAnsi="Times New Roman"/>
          <w:b w:val="0"/>
          <w:sz w:val="24"/>
        </w:rPr>
      </w:pPr>
    </w:p>
    <w:p w:rsidR="0002320C" w:rsidRDefault="0002320C" w:rsidP="001E16DE">
      <w:pPr>
        <w:ind w:left="360"/>
        <w:rPr>
          <w:rFonts w:ascii="Times New Roman" w:hAnsi="Times New Roman"/>
          <w:b w:val="0"/>
          <w:sz w:val="24"/>
        </w:rPr>
      </w:pPr>
    </w:p>
    <w:p w:rsidR="001E16DE" w:rsidRDefault="0002320C" w:rsidP="0002320C">
      <w:pPr>
        <w:pStyle w:val="Listaszerbekezds"/>
        <w:numPr>
          <w:ilvl w:val="0"/>
          <w:numId w:val="10"/>
        </w:numPr>
        <w:jc w:val="center"/>
        <w:rPr>
          <w:rFonts w:ascii="Times New Roman" w:hAnsi="Times New Roman"/>
          <w:sz w:val="24"/>
        </w:rPr>
      </w:pPr>
      <w:r w:rsidRPr="0002320C">
        <w:rPr>
          <w:rFonts w:ascii="Times New Roman" w:hAnsi="Times New Roman"/>
          <w:sz w:val="24"/>
        </w:rPr>
        <w:t>Belterületi utak felújítása</w:t>
      </w:r>
    </w:p>
    <w:p w:rsidR="0002320C" w:rsidRDefault="0002320C" w:rsidP="0002320C">
      <w:pPr>
        <w:ind w:left="360"/>
        <w:rPr>
          <w:rFonts w:ascii="Times New Roman" w:hAnsi="Times New Roman"/>
          <w:sz w:val="24"/>
        </w:rPr>
      </w:pPr>
    </w:p>
    <w:p w:rsidR="0002320C" w:rsidRDefault="0002320C" w:rsidP="009A1420">
      <w:pPr>
        <w:jc w:val="both"/>
        <w:rPr>
          <w:rFonts w:ascii="Times New Roman" w:hAnsi="Times New Roman"/>
          <w:b w:val="0"/>
          <w:sz w:val="24"/>
        </w:rPr>
      </w:pPr>
      <w:r w:rsidRPr="0002320C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Elmondja, hogy 15 millió forintra lehet pályázni útépítésre. Útépítő mérnök jön az utak állapotát felmérni.</w:t>
      </w:r>
      <w:r w:rsidR="008A0636">
        <w:rPr>
          <w:rFonts w:ascii="Times New Roman" w:hAnsi="Times New Roman"/>
          <w:b w:val="0"/>
          <w:sz w:val="24"/>
        </w:rPr>
        <w:t xml:space="preserve"> </w:t>
      </w:r>
      <w:r w:rsidR="00421C19">
        <w:rPr>
          <w:rFonts w:ascii="Times New Roman" w:hAnsi="Times New Roman"/>
          <w:b w:val="0"/>
          <w:sz w:val="24"/>
        </w:rPr>
        <w:t>Az útőr programba azokat az utakat teszi be, amelye javítását, egyszerű kátyúzással meg lehet oldani.</w:t>
      </w:r>
    </w:p>
    <w:p w:rsidR="008A0636" w:rsidRDefault="008A0636" w:rsidP="009A1420">
      <w:pPr>
        <w:jc w:val="both"/>
        <w:rPr>
          <w:rFonts w:ascii="Times New Roman" w:hAnsi="Times New Roman"/>
          <w:b w:val="0"/>
          <w:sz w:val="24"/>
        </w:rPr>
      </w:pPr>
      <w:bookmarkStart w:id="2" w:name="_GoBack"/>
      <w:r w:rsidRPr="008A0636">
        <w:rPr>
          <w:rFonts w:ascii="Times New Roman" w:hAnsi="Times New Roman"/>
          <w:b w:val="0"/>
          <w:sz w:val="24"/>
        </w:rPr>
        <w:lastRenderedPageBreak/>
        <w:t>Megkérdezi a képviselő testületet</w:t>
      </w:r>
      <w:r>
        <w:rPr>
          <w:rFonts w:ascii="Times New Roman" w:hAnsi="Times New Roman"/>
          <w:b w:val="0"/>
          <w:sz w:val="24"/>
        </w:rPr>
        <w:t>, melyek azok az utak, amelyek szerintük a legrosszabb állapotban vannak és állítsanak fel egy rangsort a javításukra.</w:t>
      </w:r>
    </w:p>
    <w:p w:rsidR="00550FA3" w:rsidRDefault="00550FA3" w:rsidP="00BA4AA2">
      <w:pPr>
        <w:ind w:left="360"/>
        <w:jc w:val="both"/>
        <w:rPr>
          <w:rFonts w:ascii="Times New Roman" w:hAnsi="Times New Roman"/>
          <w:b w:val="0"/>
          <w:sz w:val="24"/>
        </w:rPr>
      </w:pPr>
    </w:p>
    <w:p w:rsidR="00550FA3" w:rsidRDefault="00550FA3" w:rsidP="009A1420">
      <w:pPr>
        <w:jc w:val="both"/>
        <w:rPr>
          <w:rFonts w:ascii="Times New Roman" w:hAnsi="Times New Roman"/>
          <w:b w:val="0"/>
          <w:sz w:val="24"/>
        </w:rPr>
      </w:pPr>
      <w:r w:rsidRPr="00550FA3">
        <w:rPr>
          <w:rFonts w:ascii="Times New Roman" w:hAnsi="Times New Roman"/>
          <w:sz w:val="24"/>
          <w:u w:val="single"/>
        </w:rPr>
        <w:t>Tóth Péter Benjámin képviselő:</w:t>
      </w:r>
      <w:r>
        <w:rPr>
          <w:rFonts w:ascii="Times New Roman" w:hAnsi="Times New Roman"/>
          <w:b w:val="0"/>
          <w:sz w:val="24"/>
        </w:rPr>
        <w:t xml:space="preserve"> Az összes utat fel lehetne újítani</w:t>
      </w:r>
      <w:r w:rsidR="00421C19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mert mind rossz állapotban van.</w:t>
      </w:r>
    </w:p>
    <w:p w:rsidR="00550FA3" w:rsidRDefault="00550FA3" w:rsidP="00BA4AA2">
      <w:pPr>
        <w:ind w:left="360"/>
        <w:jc w:val="both"/>
        <w:rPr>
          <w:rFonts w:ascii="Times New Roman" w:hAnsi="Times New Roman"/>
          <w:b w:val="0"/>
          <w:sz w:val="24"/>
        </w:rPr>
      </w:pPr>
    </w:p>
    <w:p w:rsidR="00550FA3" w:rsidRDefault="00550FA3" w:rsidP="009A1420">
      <w:pPr>
        <w:jc w:val="both"/>
        <w:rPr>
          <w:rFonts w:ascii="Times New Roman" w:hAnsi="Times New Roman"/>
          <w:b w:val="0"/>
          <w:sz w:val="24"/>
        </w:rPr>
      </w:pPr>
      <w:r w:rsidRPr="00421C19">
        <w:rPr>
          <w:rFonts w:ascii="Times New Roman" w:hAnsi="Times New Roman"/>
          <w:sz w:val="24"/>
          <w:u w:val="single"/>
        </w:rPr>
        <w:t>Megyesi Elemér k</w:t>
      </w:r>
      <w:r w:rsidR="00421C19" w:rsidRPr="00421C19">
        <w:rPr>
          <w:rFonts w:ascii="Times New Roman" w:hAnsi="Times New Roman"/>
          <w:sz w:val="24"/>
          <w:u w:val="single"/>
        </w:rPr>
        <w:t>épviselő:</w:t>
      </w:r>
      <w:r w:rsidR="00421C19">
        <w:rPr>
          <w:rFonts w:ascii="Times New Roman" w:hAnsi="Times New Roman"/>
          <w:b w:val="0"/>
          <w:sz w:val="24"/>
        </w:rPr>
        <w:t xml:space="preserve"> Ha rangsorolni kell, s</w:t>
      </w:r>
      <w:r>
        <w:rPr>
          <w:rFonts w:ascii="Times New Roman" w:hAnsi="Times New Roman"/>
          <w:b w:val="0"/>
          <w:sz w:val="24"/>
        </w:rPr>
        <w:t>zerinte az első a Jókai utca lehetne</w:t>
      </w:r>
      <w:r w:rsidR="000D5C3E">
        <w:rPr>
          <w:rFonts w:ascii="Times New Roman" w:hAnsi="Times New Roman"/>
          <w:b w:val="0"/>
          <w:sz w:val="24"/>
        </w:rPr>
        <w:t>.</w:t>
      </w:r>
    </w:p>
    <w:p w:rsidR="000D5C3E" w:rsidRDefault="000D5C3E" w:rsidP="009A1420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Azokra az utcákra is kellene valamilyen szilárd burkolat, amelyeken egyáltalán nincs. Gondol itt a Dózsa vagy a Rákóczi utcára, hiszen ott is emberek laknak és ők is </w:t>
      </w:r>
      <w:proofErr w:type="spellStart"/>
      <w:r>
        <w:rPr>
          <w:rFonts w:ascii="Times New Roman" w:hAnsi="Times New Roman"/>
          <w:b w:val="0"/>
          <w:sz w:val="24"/>
        </w:rPr>
        <w:t>Tiszagyulaháziak</w:t>
      </w:r>
      <w:proofErr w:type="spellEnd"/>
      <w:r>
        <w:rPr>
          <w:rFonts w:ascii="Times New Roman" w:hAnsi="Times New Roman"/>
          <w:b w:val="0"/>
          <w:sz w:val="24"/>
        </w:rPr>
        <w:t>.</w:t>
      </w:r>
    </w:p>
    <w:p w:rsidR="000D5C3E" w:rsidRDefault="000D5C3E" w:rsidP="00BA4AA2">
      <w:pPr>
        <w:ind w:left="360"/>
        <w:jc w:val="both"/>
        <w:rPr>
          <w:rFonts w:ascii="Times New Roman" w:hAnsi="Times New Roman"/>
          <w:b w:val="0"/>
          <w:sz w:val="24"/>
        </w:rPr>
      </w:pPr>
    </w:p>
    <w:p w:rsidR="000D5C3E" w:rsidRDefault="000D5C3E" w:rsidP="009A1420">
      <w:pPr>
        <w:jc w:val="both"/>
        <w:rPr>
          <w:rFonts w:ascii="Times New Roman" w:hAnsi="Times New Roman"/>
          <w:b w:val="0"/>
          <w:sz w:val="24"/>
        </w:rPr>
      </w:pPr>
      <w:r w:rsidRPr="000D5C3E">
        <w:rPr>
          <w:rFonts w:ascii="Times New Roman" w:hAnsi="Times New Roman"/>
          <w:sz w:val="24"/>
          <w:u w:val="single"/>
        </w:rPr>
        <w:t>Tóth Péter Benjámin képviselő:</w:t>
      </w:r>
      <w:r>
        <w:rPr>
          <w:rFonts w:ascii="Times New Roman" w:hAnsi="Times New Roman"/>
          <w:b w:val="0"/>
          <w:sz w:val="24"/>
        </w:rPr>
        <w:t xml:space="preserve"> A Bartók utca teljes szakasza is nagyon rossz állapotban van, egyiknek javasolja ennek a felújítását.</w:t>
      </w:r>
    </w:p>
    <w:p w:rsidR="000D5C3E" w:rsidRDefault="000D5C3E" w:rsidP="00BA4AA2">
      <w:pPr>
        <w:ind w:left="360"/>
        <w:jc w:val="both"/>
        <w:rPr>
          <w:rFonts w:ascii="Times New Roman" w:hAnsi="Times New Roman"/>
          <w:b w:val="0"/>
          <w:sz w:val="24"/>
        </w:rPr>
      </w:pPr>
    </w:p>
    <w:p w:rsidR="000D5C3E" w:rsidRPr="000D5C3E" w:rsidRDefault="000D5C3E" w:rsidP="009A1420">
      <w:pPr>
        <w:jc w:val="both"/>
        <w:rPr>
          <w:rFonts w:ascii="Times New Roman" w:hAnsi="Times New Roman"/>
          <w:b w:val="0"/>
          <w:sz w:val="24"/>
        </w:rPr>
      </w:pPr>
      <w:r w:rsidRPr="000D5C3E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A Zrínyi, Kinizsi utcák is kiemelten rossz állapotúak.</w:t>
      </w:r>
    </w:p>
    <w:p w:rsidR="000D5C3E" w:rsidRDefault="000D5C3E" w:rsidP="00BA4AA2">
      <w:pPr>
        <w:ind w:left="360"/>
        <w:jc w:val="both"/>
        <w:rPr>
          <w:rFonts w:ascii="Times New Roman" w:hAnsi="Times New Roman"/>
          <w:b w:val="0"/>
          <w:sz w:val="24"/>
        </w:rPr>
      </w:pPr>
    </w:p>
    <w:p w:rsidR="000D5C3E" w:rsidRDefault="000D5C3E" w:rsidP="009A1420">
      <w:pPr>
        <w:jc w:val="both"/>
        <w:rPr>
          <w:rFonts w:ascii="Times New Roman" w:hAnsi="Times New Roman"/>
          <w:b w:val="0"/>
          <w:sz w:val="24"/>
        </w:rPr>
      </w:pPr>
      <w:r w:rsidRPr="000D5C3E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="00C92AE2">
        <w:rPr>
          <w:rFonts w:ascii="Times New Roman" w:hAnsi="Times New Roman"/>
          <w:b w:val="0"/>
          <w:sz w:val="24"/>
        </w:rPr>
        <w:t xml:space="preserve">Elmondja, akkor a végleges sorrend a következő: </w:t>
      </w:r>
    </w:p>
    <w:p w:rsidR="00C92AE2" w:rsidRDefault="00C92AE2" w:rsidP="00BA4AA2">
      <w:pPr>
        <w:ind w:left="360"/>
        <w:jc w:val="both"/>
        <w:rPr>
          <w:rFonts w:ascii="Times New Roman" w:hAnsi="Times New Roman"/>
          <w:b w:val="0"/>
          <w:sz w:val="24"/>
        </w:rPr>
      </w:pPr>
    </w:p>
    <w:p w:rsidR="00C92AE2" w:rsidRDefault="00C92AE2" w:rsidP="00BA4AA2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Jókai utca</w:t>
      </w:r>
    </w:p>
    <w:p w:rsidR="00C92AE2" w:rsidRDefault="00C92AE2" w:rsidP="00BA4AA2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Bartók utca teljes szakasza</w:t>
      </w:r>
    </w:p>
    <w:p w:rsidR="00C92AE2" w:rsidRDefault="00C92AE2" w:rsidP="00BA4AA2">
      <w:pPr>
        <w:ind w:left="3540"/>
        <w:jc w:val="both"/>
        <w:rPr>
          <w:rFonts w:ascii="Times New Roman" w:hAnsi="Times New Roman"/>
          <w:b w:val="0"/>
          <w:sz w:val="24"/>
        </w:rPr>
      </w:pPr>
    </w:p>
    <w:p w:rsidR="00BA4AA2" w:rsidRDefault="00BA4AA2" w:rsidP="00BA4AA2">
      <w:pPr>
        <w:ind w:left="3540"/>
        <w:jc w:val="both"/>
        <w:rPr>
          <w:rFonts w:ascii="Times New Roman" w:hAnsi="Times New Roman"/>
          <w:b w:val="0"/>
          <w:sz w:val="24"/>
        </w:rPr>
      </w:pPr>
    </w:p>
    <w:p w:rsidR="00C92AE2" w:rsidRDefault="00C92AE2" w:rsidP="009A1420">
      <w:pPr>
        <w:jc w:val="both"/>
        <w:rPr>
          <w:rFonts w:ascii="Times New Roman" w:hAnsi="Times New Roman"/>
          <w:sz w:val="24"/>
        </w:rPr>
      </w:pPr>
      <w:r w:rsidRPr="00C92AE2">
        <w:rPr>
          <w:rFonts w:ascii="Times New Roman" w:hAnsi="Times New Roman"/>
          <w:sz w:val="24"/>
        </w:rPr>
        <w:t>Képviselő részéről több kérdés hozzászólás nem hangzott el.</w:t>
      </w:r>
    </w:p>
    <w:p w:rsidR="009A1420" w:rsidRDefault="009A1420" w:rsidP="00BA4AA2">
      <w:pPr>
        <w:ind w:left="360"/>
        <w:jc w:val="both"/>
        <w:rPr>
          <w:rFonts w:ascii="Times New Roman" w:hAnsi="Times New Roman"/>
          <w:sz w:val="24"/>
        </w:rPr>
      </w:pPr>
    </w:p>
    <w:p w:rsidR="009A1420" w:rsidRDefault="009A1420" w:rsidP="00BA4AA2">
      <w:pPr>
        <w:ind w:left="360"/>
        <w:jc w:val="both"/>
        <w:rPr>
          <w:rFonts w:ascii="Times New Roman" w:hAnsi="Times New Roman"/>
          <w:sz w:val="24"/>
        </w:rPr>
      </w:pPr>
    </w:p>
    <w:p w:rsidR="009A1420" w:rsidRDefault="009A1420" w:rsidP="009A142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701A2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Szavazásra bocsátja az előterjesztést. Felkéri a Képviselő-testületet, hogy aki egyetért a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javaslatban</w:t>
      </w:r>
      <w:r w:rsidRPr="004701A2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foglaltakkal, kézfelnyújtással szavazzon:</w:t>
      </w:r>
    </w:p>
    <w:p w:rsidR="009A1420" w:rsidRDefault="009A1420" w:rsidP="009A142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A1420" w:rsidRDefault="009A1420" w:rsidP="009A142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képviselő-testület, 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z </w:t>
      </w:r>
      <w:r w:rsidRPr="009A1420">
        <w:rPr>
          <w:rFonts w:ascii="Times New Roman" w:eastAsia="Times New Roman" w:hAnsi="Times New Roman"/>
          <w:bCs w:val="0"/>
          <w:i/>
          <w:color w:val="auto"/>
          <w:sz w:val="24"/>
        </w:rPr>
        <w:t>Önkormányzati tulajdonú utak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felújítására irányuló pályázat benyújtásáról </w:t>
      </w:r>
      <w:r>
        <w:rPr>
          <w:rFonts w:ascii="Times New Roman" w:eastAsia="Times New Roman" w:hAnsi="Times New Roman"/>
          <w:bCs w:val="0"/>
          <w:i/>
          <w:sz w:val="24"/>
        </w:rPr>
        <w:t>szóló határozati javaslatot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A716E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elfogadta, és az alábbi határozatot hozta:</w:t>
      </w:r>
    </w:p>
    <w:p w:rsidR="009A1420" w:rsidRDefault="009A1420" w:rsidP="009A142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A1420" w:rsidRDefault="009A1420" w:rsidP="009A142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4340CC" w:rsidRPr="004340CC" w:rsidRDefault="004340CC" w:rsidP="004340CC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340CC">
        <w:rPr>
          <w:rFonts w:ascii="Times New Roman" w:eastAsia="Times New Roman" w:hAnsi="Times New Roman"/>
          <w:bCs w:val="0"/>
          <w:smallCaps/>
          <w:color w:val="auto"/>
          <w:sz w:val="24"/>
        </w:rPr>
        <w:t>Tiszagyulaháza Község Önkormányzata</w:t>
      </w:r>
    </w:p>
    <w:p w:rsidR="004340CC" w:rsidRPr="004340CC" w:rsidRDefault="004340CC" w:rsidP="004340CC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smallCaps/>
          <w:color w:val="auto"/>
          <w:sz w:val="24"/>
        </w:rPr>
      </w:pPr>
      <w:r w:rsidRPr="004340CC">
        <w:rPr>
          <w:rFonts w:ascii="Times New Roman" w:eastAsia="Times New Roman" w:hAnsi="Times New Roman"/>
          <w:bCs w:val="0"/>
          <w:smallCaps/>
          <w:color w:val="auto"/>
          <w:sz w:val="24"/>
        </w:rPr>
        <w:t>Képviselő-testületének</w:t>
      </w:r>
    </w:p>
    <w:p w:rsidR="004340CC" w:rsidRPr="004340CC" w:rsidRDefault="004340CC" w:rsidP="004340CC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340CC">
        <w:rPr>
          <w:rFonts w:ascii="Times New Roman" w:eastAsia="Times New Roman" w:hAnsi="Times New Roman"/>
          <w:bCs w:val="0"/>
          <w:color w:val="auto"/>
          <w:sz w:val="24"/>
        </w:rPr>
        <w:t>37/2016. (V.17.) számú határozata</w:t>
      </w:r>
    </w:p>
    <w:p w:rsidR="004340CC" w:rsidRPr="004340CC" w:rsidRDefault="004340CC" w:rsidP="004340CC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4340CC" w:rsidRPr="004340CC" w:rsidRDefault="004340CC" w:rsidP="004340CC">
      <w:pPr>
        <w:tabs>
          <w:tab w:val="center" w:pos="7513"/>
        </w:tabs>
        <w:ind w:right="567"/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340CC">
        <w:rPr>
          <w:rFonts w:ascii="Times New Roman" w:eastAsia="Times New Roman" w:hAnsi="Times New Roman"/>
          <w:bCs w:val="0"/>
          <w:color w:val="auto"/>
          <w:sz w:val="24"/>
        </w:rPr>
        <w:t>Önkormányzati tulajdonú utak felújítására pályázat benyújtásáról</w:t>
      </w:r>
    </w:p>
    <w:p w:rsidR="004340CC" w:rsidRPr="004340CC" w:rsidRDefault="004340CC" w:rsidP="004340CC">
      <w:pPr>
        <w:tabs>
          <w:tab w:val="center" w:pos="7513"/>
        </w:tabs>
        <w:ind w:right="567"/>
        <w:rPr>
          <w:rFonts w:ascii="Times New Roman" w:eastAsia="Times New Roman" w:hAnsi="Times New Roman"/>
          <w:bCs w:val="0"/>
          <w:color w:val="auto"/>
          <w:sz w:val="24"/>
        </w:rPr>
      </w:pPr>
    </w:p>
    <w:p w:rsidR="00235DD8" w:rsidRPr="00235DD8" w:rsidRDefault="00235DD8" w:rsidP="00235DD8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35DD8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Község Önkormányzata Képviselő-testülete, pályázatot nyújt be a helyi önkormányzatokért felelős miniszter az államháztartásért felelős miniszterrel közösen meghirdetett pályázatra a Magyarország 2016. évi központi költségvetéséről szóló 2015. évi C. törvény 3. melléklet II. 3. a), b), és c) pontok szerinti önkormányzati feladatellátást szolgáló fejlesztések támogatására.</w:t>
      </w:r>
    </w:p>
    <w:p w:rsidR="00235DD8" w:rsidRPr="00235DD8" w:rsidRDefault="00235DD8" w:rsidP="00235DD8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35DD8" w:rsidRPr="00235DD8" w:rsidRDefault="00235DD8" w:rsidP="00235DD8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35DD8">
        <w:rPr>
          <w:rFonts w:ascii="Times New Roman" w:eastAsia="Times New Roman" w:hAnsi="Times New Roman"/>
          <w:b w:val="0"/>
          <w:bCs w:val="0"/>
          <w:color w:val="auto"/>
          <w:sz w:val="24"/>
        </w:rPr>
        <w:t>A pályázat keretein belül az Önkormányzat a tulajdonában álló, Tiszagyulaháza Község belterületén lévő Jókai Mór utca felújítását valósítja meg, 85%-os pályázati intenzitással.</w:t>
      </w:r>
    </w:p>
    <w:p w:rsidR="00235DD8" w:rsidRPr="00235DD8" w:rsidRDefault="00235DD8" w:rsidP="00235DD8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35DD8">
        <w:rPr>
          <w:rFonts w:ascii="Times New Roman" w:eastAsia="Times New Roman" w:hAnsi="Times New Roman"/>
          <w:b w:val="0"/>
          <w:bCs w:val="0"/>
          <w:color w:val="auto"/>
          <w:sz w:val="24"/>
        </w:rPr>
        <w:t>A pályázati támogatás összege 14.997.814.- Ft</w:t>
      </w:r>
    </w:p>
    <w:p w:rsidR="00235DD8" w:rsidRDefault="00235DD8" w:rsidP="00235DD8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35DD8">
        <w:rPr>
          <w:rFonts w:ascii="Times New Roman" w:eastAsia="Times New Roman" w:hAnsi="Times New Roman"/>
          <w:b w:val="0"/>
          <w:bCs w:val="0"/>
          <w:color w:val="auto"/>
          <w:sz w:val="24"/>
        </w:rPr>
        <w:t>A pályázati önerő 2.646.673.- Ft</w:t>
      </w:r>
    </w:p>
    <w:p w:rsidR="00235DD8" w:rsidRPr="00235DD8" w:rsidRDefault="00235DD8" w:rsidP="00235DD8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35DD8">
        <w:rPr>
          <w:rFonts w:ascii="Times New Roman" w:eastAsia="Times New Roman" w:hAnsi="Times New Roman"/>
          <w:b w:val="0"/>
          <w:bCs w:val="0"/>
          <w:color w:val="auto"/>
          <w:sz w:val="24"/>
        </w:rPr>
        <w:t>A pályázat teljes költségvetése 17.644.487.- Ft.</w:t>
      </w:r>
    </w:p>
    <w:p w:rsidR="004340CC" w:rsidRDefault="00235DD8" w:rsidP="00235DD8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35DD8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>Az Önkormányzat kötelezettséget vállal arra, hogy a pályázati önerőt az éves költségvetésében biztosítja, 2.646.376 Ft összegben.</w:t>
      </w:r>
    </w:p>
    <w:p w:rsidR="00235DD8" w:rsidRPr="004340CC" w:rsidRDefault="00235DD8" w:rsidP="00235DD8">
      <w:pPr>
        <w:tabs>
          <w:tab w:val="center" w:pos="7513"/>
        </w:tabs>
        <w:ind w:right="567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340CC" w:rsidRPr="004340CC" w:rsidRDefault="004340CC" w:rsidP="00462559">
      <w:pPr>
        <w:ind w:right="-2"/>
        <w:jc w:val="both"/>
        <w:rPr>
          <w:rFonts w:ascii="Times New Roman" w:hAnsi="Times New Roman"/>
          <w:b w:val="0"/>
          <w:sz w:val="24"/>
        </w:rPr>
      </w:pPr>
      <w:r w:rsidRPr="004340CC">
        <w:rPr>
          <w:rFonts w:ascii="Times New Roman" w:hAnsi="Times New Roman"/>
          <w:b w:val="0"/>
          <w:sz w:val="24"/>
        </w:rPr>
        <w:t>Tiszagyulaháza Község Önkormányzatának Képviselő-testülete a Magyarország önkormányzatairól szóló 2011. évi CLXXXIX. törvény 107.§</w:t>
      </w:r>
      <w:proofErr w:type="spellStart"/>
      <w:r w:rsidRPr="004340CC">
        <w:rPr>
          <w:rFonts w:ascii="Times New Roman" w:hAnsi="Times New Roman"/>
          <w:b w:val="0"/>
          <w:sz w:val="24"/>
        </w:rPr>
        <w:t>-</w:t>
      </w:r>
      <w:proofErr w:type="gramStart"/>
      <w:r w:rsidRPr="004340CC">
        <w:rPr>
          <w:rFonts w:ascii="Times New Roman" w:hAnsi="Times New Roman"/>
          <w:b w:val="0"/>
          <w:sz w:val="24"/>
        </w:rPr>
        <w:t>a</w:t>
      </w:r>
      <w:proofErr w:type="spellEnd"/>
      <w:proofErr w:type="gramEnd"/>
      <w:r w:rsidRPr="004340CC">
        <w:rPr>
          <w:rFonts w:ascii="Times New Roman" w:hAnsi="Times New Roman"/>
          <w:b w:val="0"/>
          <w:sz w:val="24"/>
        </w:rPr>
        <w:t xml:space="preserve"> alapján felhatalmazza a polgármestert, hogy a pályázat előkészítéséhez, és benyújtásához szükséges tevékenységeket valósítsa meg, valamint a kapcsolódó szerződéseket kösse meg.</w:t>
      </w:r>
    </w:p>
    <w:p w:rsidR="004340CC" w:rsidRPr="004340CC" w:rsidRDefault="004340CC" w:rsidP="004340CC">
      <w:pPr>
        <w:jc w:val="both"/>
      </w:pPr>
    </w:p>
    <w:p w:rsidR="004340CC" w:rsidRPr="004340CC" w:rsidRDefault="004340CC" w:rsidP="004340CC">
      <w:pPr>
        <w:jc w:val="both"/>
      </w:pPr>
    </w:p>
    <w:p w:rsidR="004340CC" w:rsidRPr="004340CC" w:rsidRDefault="004340CC" w:rsidP="004340CC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340CC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Határidő: </w:t>
      </w:r>
      <w:proofErr w:type="gramStart"/>
      <w:r w:rsidRPr="004340C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                            </w:t>
      </w:r>
      <w:r w:rsidRPr="004340CC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</w:t>
      </w:r>
      <w:proofErr w:type="gramEnd"/>
      <w:r w:rsidRPr="004340CC">
        <w:rPr>
          <w:rFonts w:ascii="Times New Roman" w:eastAsia="Times New Roman" w:hAnsi="Times New Roman"/>
          <w:bCs w:val="0"/>
          <w:color w:val="auto"/>
          <w:sz w:val="24"/>
          <w:u w:val="single"/>
        </w:rPr>
        <w:t>:</w:t>
      </w:r>
      <w:r w:rsidRPr="004340C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340CC" w:rsidRPr="004340CC" w:rsidRDefault="004340CC" w:rsidP="004340CC">
      <w:pPr>
        <w:tabs>
          <w:tab w:val="center" w:pos="7513"/>
        </w:tabs>
        <w:ind w:right="567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340CC" w:rsidRDefault="004340CC" w:rsidP="009A142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4340CC" w:rsidRDefault="004340CC" w:rsidP="00BA4AA2">
      <w:pPr>
        <w:ind w:left="360"/>
        <w:jc w:val="both"/>
        <w:rPr>
          <w:rFonts w:ascii="Times New Roman" w:hAnsi="Times New Roman"/>
          <w:sz w:val="24"/>
        </w:rPr>
      </w:pPr>
    </w:p>
    <w:p w:rsidR="00BA4AA2" w:rsidRDefault="00C92AE2" w:rsidP="009A1420">
      <w:pPr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C92AE2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</w:t>
      </w:r>
      <w:r w:rsidRPr="00C92AE2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Elmondja, hogy a különfélé</w:t>
      </w:r>
      <w:r>
        <w:rPr>
          <w:rFonts w:ascii="Times New Roman" w:hAnsi="Times New Roman"/>
          <w:b w:val="0"/>
          <w:bCs w:val="0"/>
          <w:color w:val="auto"/>
          <w:sz w:val="24"/>
          <w:lang w:eastAsia="en-US"/>
        </w:rPr>
        <w:t xml:space="preserve">kben nincs több </w:t>
      </w:r>
      <w:r w:rsidR="00BA4AA2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előterjesztése. Kéri, hogy ha a Képviselő-testületnek van felvetése, tegye meg.</w:t>
      </w:r>
    </w:p>
    <w:p w:rsidR="00BA4AA2" w:rsidRDefault="00BA4AA2" w:rsidP="00BA4AA2">
      <w:pPr>
        <w:ind w:left="333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4340CC" w:rsidRDefault="004340CC" w:rsidP="00BA4AA2">
      <w:pPr>
        <w:ind w:left="333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BA4AA2" w:rsidRDefault="00BA4AA2" w:rsidP="009A1420">
      <w:pPr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 xml:space="preserve">Több kérdés, hozzászólás nem hangzott el. </w:t>
      </w:r>
    </w:p>
    <w:p w:rsidR="00BA4AA2" w:rsidRDefault="00BA4AA2" w:rsidP="00BA4AA2">
      <w:pPr>
        <w:ind w:left="333"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BA4AA2" w:rsidRDefault="00BA4AA2" w:rsidP="00BA4AA2">
      <w:pPr>
        <w:ind w:left="333"/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BA4AA2" w:rsidRPr="00BA4AA2" w:rsidRDefault="00BA4AA2" w:rsidP="009A1420">
      <w:pPr>
        <w:spacing w:after="20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BA4AA2">
        <w:rPr>
          <w:rFonts w:ascii="Times New Roman" w:hAnsi="Times New Roman"/>
          <w:b w:val="0"/>
          <w:bCs w:val="0"/>
          <w:color w:val="auto"/>
          <w:sz w:val="24"/>
          <w:lang w:eastAsia="en-US"/>
        </w:rPr>
        <w:t>Mivel az ülésen egyéb kérdés, hozzászólás nem hangzott el, Mikó Zoltán polgármester az ülést bezárta.</w:t>
      </w:r>
    </w:p>
    <w:p w:rsidR="00BA4AA2" w:rsidRPr="00BA4AA2" w:rsidRDefault="00BA4AA2" w:rsidP="00BA4AA2">
      <w:pPr>
        <w:spacing w:after="200"/>
        <w:jc w:val="both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</w:p>
    <w:p w:rsidR="00BA4AA2" w:rsidRPr="00BA4AA2" w:rsidRDefault="00BA4AA2" w:rsidP="00BA4AA2">
      <w:pPr>
        <w:spacing w:after="20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 xml:space="preserve">                                                    </w:t>
      </w:r>
    </w:p>
    <w:p w:rsidR="00BA4AA2" w:rsidRPr="00BA4AA2" w:rsidRDefault="00BA4AA2" w:rsidP="00BA4AA2">
      <w:pPr>
        <w:spacing w:after="200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 xml:space="preserve">                                                           K. </w:t>
      </w:r>
      <w:proofErr w:type="gramStart"/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>m</w:t>
      </w:r>
      <w:proofErr w:type="gramEnd"/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 xml:space="preserve">. </w:t>
      </w:r>
      <w:proofErr w:type="gramStart"/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>f</w:t>
      </w:r>
      <w:proofErr w:type="gramEnd"/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>.</w:t>
      </w:r>
    </w:p>
    <w:p w:rsidR="00BA4AA2" w:rsidRPr="00BA4AA2" w:rsidRDefault="00BA4AA2" w:rsidP="00BA4AA2">
      <w:pPr>
        <w:spacing w:after="200"/>
        <w:jc w:val="center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BA4AA2" w:rsidRPr="00BA4AA2" w:rsidRDefault="00BA4AA2" w:rsidP="00BA4AA2">
      <w:pPr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</w:p>
    <w:p w:rsidR="00BA4AA2" w:rsidRPr="00BA4AA2" w:rsidRDefault="00BA4AA2" w:rsidP="00BA4AA2">
      <w:pPr>
        <w:jc w:val="both"/>
        <w:rPr>
          <w:rFonts w:ascii="Times New Roman" w:hAnsi="Times New Roman"/>
          <w:bCs w:val="0"/>
          <w:color w:val="auto"/>
          <w:sz w:val="24"/>
          <w:lang w:eastAsia="en-US"/>
        </w:rPr>
      </w:pPr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 xml:space="preserve">Mikó </w:t>
      </w:r>
      <w:proofErr w:type="gramStart"/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>Zoltán                                                                                  Dr.</w:t>
      </w:r>
      <w:proofErr w:type="gramEnd"/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 xml:space="preserve"> Kiss Imre</w:t>
      </w:r>
    </w:p>
    <w:p w:rsidR="0002320C" w:rsidRPr="0002320C" w:rsidRDefault="00BA4AA2" w:rsidP="00462559">
      <w:pPr>
        <w:jc w:val="both"/>
        <w:rPr>
          <w:rFonts w:ascii="Times New Roman" w:hAnsi="Times New Roman"/>
          <w:b w:val="0"/>
          <w:sz w:val="24"/>
        </w:rPr>
      </w:pPr>
      <w:proofErr w:type="gramStart"/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>polgármester</w:t>
      </w:r>
      <w:proofErr w:type="gramEnd"/>
      <w:r w:rsidRPr="00BA4AA2">
        <w:rPr>
          <w:rFonts w:ascii="Times New Roman" w:hAnsi="Times New Roman"/>
          <w:bCs w:val="0"/>
          <w:color w:val="auto"/>
          <w:sz w:val="24"/>
          <w:lang w:eastAsia="en-US"/>
        </w:rPr>
        <w:t xml:space="preserve">                                                                                      jegyző</w:t>
      </w:r>
      <w:bookmarkEnd w:id="2"/>
    </w:p>
    <w:sectPr w:rsidR="0002320C" w:rsidRPr="0002320C" w:rsidSect="001430D2">
      <w:pgSz w:w="11906" w:h="16838"/>
      <w:pgMar w:top="1418" w:right="1418" w:bottom="1418" w:left="1418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B0" w:rsidRDefault="002773B0" w:rsidP="00095D8F">
      <w:r>
        <w:separator/>
      </w:r>
    </w:p>
  </w:endnote>
  <w:endnote w:type="continuationSeparator" w:id="0">
    <w:p w:rsidR="002773B0" w:rsidRDefault="002773B0" w:rsidP="0009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B0" w:rsidRDefault="002773B0" w:rsidP="00095D8F">
      <w:r>
        <w:separator/>
      </w:r>
    </w:p>
  </w:footnote>
  <w:footnote w:type="continuationSeparator" w:id="0">
    <w:p w:rsidR="002773B0" w:rsidRDefault="002773B0" w:rsidP="00095D8F">
      <w:r>
        <w:continuationSeparator/>
      </w:r>
    </w:p>
  </w:footnote>
  <w:footnote w:id="1">
    <w:p w:rsidR="007208F2" w:rsidRPr="001B1CE9" w:rsidRDefault="007208F2" w:rsidP="00095D8F">
      <w:pPr>
        <w:pStyle w:val="Lbjegyzetszveg"/>
        <w:ind w:left="2694" w:hanging="269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1C3"/>
    <w:multiLevelType w:val="hybridMultilevel"/>
    <w:tmpl w:val="342039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35143"/>
    <w:multiLevelType w:val="hybridMultilevel"/>
    <w:tmpl w:val="942E4992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68E6D45"/>
    <w:multiLevelType w:val="hybridMultilevel"/>
    <w:tmpl w:val="9B5A36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551A6"/>
    <w:multiLevelType w:val="hybridMultilevel"/>
    <w:tmpl w:val="DE562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A5948"/>
    <w:multiLevelType w:val="hybridMultilevel"/>
    <w:tmpl w:val="E92CCAB6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FC07A75"/>
    <w:multiLevelType w:val="hybridMultilevel"/>
    <w:tmpl w:val="39A60C32"/>
    <w:lvl w:ilvl="0" w:tplc="9D74DE06">
      <w:start w:val="1"/>
      <w:numFmt w:val="lowerLetter"/>
      <w:lvlText w:val="%1)"/>
      <w:lvlJc w:val="left"/>
      <w:pPr>
        <w:ind w:left="256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44D60D06"/>
    <w:multiLevelType w:val="hybridMultilevel"/>
    <w:tmpl w:val="5DFCEAC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C12A67"/>
    <w:multiLevelType w:val="hybridMultilevel"/>
    <w:tmpl w:val="B440770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8518DA"/>
    <w:multiLevelType w:val="hybridMultilevel"/>
    <w:tmpl w:val="4A4221FE"/>
    <w:lvl w:ilvl="0" w:tplc="6BA86F6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52541F32"/>
    <w:multiLevelType w:val="hybridMultilevel"/>
    <w:tmpl w:val="FDAC6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2003B"/>
    <w:multiLevelType w:val="hybridMultilevel"/>
    <w:tmpl w:val="F3CEDA10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695943ED"/>
    <w:multiLevelType w:val="hybridMultilevel"/>
    <w:tmpl w:val="BEAEB336"/>
    <w:lvl w:ilvl="0" w:tplc="A46A1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7C59"/>
    <w:multiLevelType w:val="hybridMultilevel"/>
    <w:tmpl w:val="859E8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2"/>
    <w:rsid w:val="0002320C"/>
    <w:rsid w:val="00063BF2"/>
    <w:rsid w:val="00095D8F"/>
    <w:rsid w:val="000B2E26"/>
    <w:rsid w:val="000B70F0"/>
    <w:rsid w:val="000D5C3E"/>
    <w:rsid w:val="000E5A1D"/>
    <w:rsid w:val="00127FD3"/>
    <w:rsid w:val="0013330E"/>
    <w:rsid w:val="001430D2"/>
    <w:rsid w:val="0014641B"/>
    <w:rsid w:val="00155933"/>
    <w:rsid w:val="001570EB"/>
    <w:rsid w:val="00190DC2"/>
    <w:rsid w:val="001B70E3"/>
    <w:rsid w:val="001E16DE"/>
    <w:rsid w:val="00203186"/>
    <w:rsid w:val="0020332E"/>
    <w:rsid w:val="00235DD8"/>
    <w:rsid w:val="002447BA"/>
    <w:rsid w:val="0025384B"/>
    <w:rsid w:val="0027514C"/>
    <w:rsid w:val="002773B0"/>
    <w:rsid w:val="002902A1"/>
    <w:rsid w:val="002D71EE"/>
    <w:rsid w:val="003356AB"/>
    <w:rsid w:val="00386446"/>
    <w:rsid w:val="00391A86"/>
    <w:rsid w:val="003B1BA7"/>
    <w:rsid w:val="00404E7A"/>
    <w:rsid w:val="00421C19"/>
    <w:rsid w:val="004340CC"/>
    <w:rsid w:val="00447FF4"/>
    <w:rsid w:val="00462559"/>
    <w:rsid w:val="004701A2"/>
    <w:rsid w:val="00471949"/>
    <w:rsid w:val="004D402F"/>
    <w:rsid w:val="004F505D"/>
    <w:rsid w:val="00504CAD"/>
    <w:rsid w:val="005371D1"/>
    <w:rsid w:val="00550FA3"/>
    <w:rsid w:val="005B38B0"/>
    <w:rsid w:val="005B7693"/>
    <w:rsid w:val="005D678B"/>
    <w:rsid w:val="005E1F67"/>
    <w:rsid w:val="005E6ABE"/>
    <w:rsid w:val="00617DF9"/>
    <w:rsid w:val="00675B08"/>
    <w:rsid w:val="006E059E"/>
    <w:rsid w:val="00704B4B"/>
    <w:rsid w:val="007208F2"/>
    <w:rsid w:val="007314D2"/>
    <w:rsid w:val="00740CB9"/>
    <w:rsid w:val="007447C7"/>
    <w:rsid w:val="00765F2F"/>
    <w:rsid w:val="00766A2D"/>
    <w:rsid w:val="00773B70"/>
    <w:rsid w:val="0078338B"/>
    <w:rsid w:val="007B0395"/>
    <w:rsid w:val="007D1911"/>
    <w:rsid w:val="00842954"/>
    <w:rsid w:val="008A0636"/>
    <w:rsid w:val="008D37B2"/>
    <w:rsid w:val="008E4C44"/>
    <w:rsid w:val="00903100"/>
    <w:rsid w:val="00931A15"/>
    <w:rsid w:val="009A1420"/>
    <w:rsid w:val="009C2059"/>
    <w:rsid w:val="009E432A"/>
    <w:rsid w:val="00A10305"/>
    <w:rsid w:val="00A13C34"/>
    <w:rsid w:val="00A1526C"/>
    <w:rsid w:val="00A3656D"/>
    <w:rsid w:val="00A5242F"/>
    <w:rsid w:val="00A6516F"/>
    <w:rsid w:val="00AB2F86"/>
    <w:rsid w:val="00AC0771"/>
    <w:rsid w:val="00AC0A64"/>
    <w:rsid w:val="00AE4EF7"/>
    <w:rsid w:val="00AE65B3"/>
    <w:rsid w:val="00B14F7B"/>
    <w:rsid w:val="00B26632"/>
    <w:rsid w:val="00B454EA"/>
    <w:rsid w:val="00B54DF5"/>
    <w:rsid w:val="00B871E4"/>
    <w:rsid w:val="00BA4AA2"/>
    <w:rsid w:val="00BB194D"/>
    <w:rsid w:val="00BB73C8"/>
    <w:rsid w:val="00C1009F"/>
    <w:rsid w:val="00C43F47"/>
    <w:rsid w:val="00C4571B"/>
    <w:rsid w:val="00C90645"/>
    <w:rsid w:val="00C90967"/>
    <w:rsid w:val="00C92AE2"/>
    <w:rsid w:val="00C97001"/>
    <w:rsid w:val="00C9714B"/>
    <w:rsid w:val="00CD44E5"/>
    <w:rsid w:val="00CE1A1A"/>
    <w:rsid w:val="00D25F16"/>
    <w:rsid w:val="00D30A30"/>
    <w:rsid w:val="00D41E02"/>
    <w:rsid w:val="00D53DBE"/>
    <w:rsid w:val="00D8089B"/>
    <w:rsid w:val="00D937A1"/>
    <w:rsid w:val="00DB5632"/>
    <w:rsid w:val="00DB7312"/>
    <w:rsid w:val="00E2178C"/>
    <w:rsid w:val="00E23F63"/>
    <w:rsid w:val="00E462BF"/>
    <w:rsid w:val="00E573A6"/>
    <w:rsid w:val="00E71B4C"/>
    <w:rsid w:val="00E72AFD"/>
    <w:rsid w:val="00EA5E06"/>
    <w:rsid w:val="00F025A2"/>
    <w:rsid w:val="00F05485"/>
    <w:rsid w:val="00F146F5"/>
    <w:rsid w:val="00F673D0"/>
    <w:rsid w:val="00F70197"/>
    <w:rsid w:val="00F74254"/>
    <w:rsid w:val="00F92A5C"/>
    <w:rsid w:val="00FB19BB"/>
    <w:rsid w:val="00FB2051"/>
    <w:rsid w:val="00FE557A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7A1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table" w:styleId="Rcsostblzat">
    <w:name w:val="Table Grid"/>
    <w:basedOn w:val="Normltblzat"/>
    <w:uiPriority w:val="59"/>
    <w:rsid w:val="00E2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2A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AFD"/>
    <w:rPr>
      <w:rFonts w:ascii="Tahoma" w:hAnsi="Tahoma" w:cs="Tahoma"/>
      <w:b/>
      <w:bCs/>
      <w:color w:val="000000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5D8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5D8F"/>
    <w:rPr>
      <w:rFonts w:ascii="Garamond" w:hAnsi="Garamond"/>
      <w:b/>
      <w:bCs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7A1"/>
    <w:rPr>
      <w:rFonts w:ascii="Garamond" w:hAnsi="Garamond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059E"/>
    <w:pPr>
      <w:jc w:val="center"/>
    </w:pPr>
    <w:rPr>
      <w:rFonts w:ascii="Times New Roman" w:eastAsia="Times New Roman" w:hAnsi="Times New Roman"/>
      <w:b w:val="0"/>
      <w:bCs w:val="0"/>
      <w:sz w:val="32"/>
    </w:rPr>
  </w:style>
  <w:style w:type="character" w:customStyle="1" w:styleId="CmChar">
    <w:name w:val="Cím Char"/>
    <w:basedOn w:val="Bekezdsalapbettpusa"/>
    <w:link w:val="Cm"/>
    <w:rsid w:val="006E059E"/>
    <w:rPr>
      <w:rFonts w:ascii="Times New Roman" w:eastAsia="Times New Roman" w:hAnsi="Times New Roman"/>
      <w:color w:val="000000"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059E"/>
    <w:pPr>
      <w:ind w:left="720"/>
      <w:contextualSpacing/>
    </w:pPr>
    <w:rPr>
      <w:rFonts w:eastAsia="Times New Roman"/>
    </w:rPr>
  </w:style>
  <w:style w:type="table" w:styleId="Rcsostblzat">
    <w:name w:val="Table Grid"/>
    <w:basedOn w:val="Normltblzat"/>
    <w:uiPriority w:val="59"/>
    <w:rsid w:val="00E2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2A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AFD"/>
    <w:rPr>
      <w:rFonts w:ascii="Tahoma" w:hAnsi="Tahoma" w:cs="Tahoma"/>
      <w:b/>
      <w:bCs/>
      <w:color w:val="000000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5D8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5D8F"/>
    <w:rPr>
      <w:rFonts w:ascii="Garamond" w:hAnsi="Garamond"/>
      <w:b/>
      <w:bCs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21EA-BDC6-4C5B-898E-A2A96C13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17200</Words>
  <Characters>118682</Characters>
  <Application>Microsoft Office Word</Application>
  <DocSecurity>0</DocSecurity>
  <Lines>989</Lines>
  <Paragraphs>271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2016-06-01T07:13:00Z</cp:lastPrinted>
  <dcterms:created xsi:type="dcterms:W3CDTF">2016-05-31T12:23:00Z</dcterms:created>
  <dcterms:modified xsi:type="dcterms:W3CDTF">2016-05-30T12:41:00Z</dcterms:modified>
</cp:coreProperties>
</file>