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881" w:rsidRPr="001F3BFA" w:rsidRDefault="00C73881" w:rsidP="00C73881">
      <w:pPr>
        <w:jc w:val="center"/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</w:pPr>
      <w:bookmarkStart w:id="0" w:name="_GoBack"/>
      <w:bookmarkEnd w:id="0"/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JEGYZŐKÖNYV</w:t>
      </w:r>
    </w:p>
    <w:p w:rsidR="00C73881" w:rsidRPr="001F3BFA" w:rsidRDefault="00C73881" w:rsidP="00C73881">
      <w:pPr>
        <w:tabs>
          <w:tab w:val="left" w:pos="5865"/>
        </w:tabs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</w:p>
    <w:p w:rsidR="00C73881" w:rsidRPr="001F3BFA" w:rsidRDefault="00C73881" w:rsidP="00C7388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Készült: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2019. </w:t>
      </w:r>
      <w:r w:rsidR="00AD256F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augusztus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="00AD256F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27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-</w:t>
      </w:r>
      <w:r w:rsidR="00AD256F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é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n, 8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  <w:u w:val="single"/>
          <w:vertAlign w:val="superscript"/>
        </w:rPr>
        <w:t>00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órakor Tiszagyulaházán, Tiszagyulaháza Község Önkormányzata Képviselő-testületének, a Művelődési Házban megtartott rendkívüli, nyilvános Képviselő-testületi üléséről.</w:t>
      </w:r>
    </w:p>
    <w:p w:rsidR="00C73881" w:rsidRPr="001F3BFA" w:rsidRDefault="00C73881" w:rsidP="00C7388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C73881" w:rsidRPr="001F3BFA" w:rsidRDefault="00C73881" w:rsidP="00C7388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Jelen vannak: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  <w:t xml:space="preserve"> 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Mikó Zoltán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polgármester</w:t>
      </w:r>
    </w:p>
    <w:p w:rsidR="00C73881" w:rsidRPr="001F3BFA" w:rsidRDefault="00C73881" w:rsidP="00C73881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  Dobos Lászlóné</w:t>
      </w:r>
      <w: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  <w:t>alpolgármester</w:t>
      </w:r>
    </w:p>
    <w:p w:rsidR="00C73881" w:rsidRDefault="00C73881" w:rsidP="00C73881">
      <w:pPr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  <w:t>Szabó Sándorné</w:t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  <w:t>képviselő</w:t>
      </w:r>
    </w:p>
    <w:p w:rsidR="00C73881" w:rsidRPr="001F3BFA" w:rsidRDefault="00C73881" w:rsidP="00B163F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            </w:t>
      </w:r>
    </w:p>
    <w:p w:rsidR="00C73881" w:rsidRPr="001F3BFA" w:rsidRDefault="00C73881" w:rsidP="00C73881">
      <w:pPr>
        <w:jc w:val="both"/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</w:pP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Az ülés teljes időtartamára:</w:t>
      </w:r>
    </w:p>
    <w:p w:rsidR="00C73881" w:rsidRPr="001F3BFA" w:rsidRDefault="00C73881" w:rsidP="00C73881">
      <w:pPr>
        <w:ind w:left="138" w:firstLine="2694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Dr. Nagy Attila                         kirendeltségvezető</w:t>
      </w:r>
    </w:p>
    <w:p w:rsidR="00C73881" w:rsidRPr="001F3BFA" w:rsidRDefault="00C73881" w:rsidP="00C7388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Mészárosné Szincsák Mária     jegyzőkönyvvezető</w:t>
      </w:r>
    </w:p>
    <w:p w:rsidR="00C73881" w:rsidRPr="001F3BFA" w:rsidRDefault="00C73881" w:rsidP="00C73881">
      <w:pPr>
        <w:rPr>
          <w:sz w:val="22"/>
          <w:szCs w:val="22"/>
        </w:rPr>
      </w:pPr>
    </w:p>
    <w:p w:rsidR="00C73881" w:rsidRPr="001F3BFA" w:rsidRDefault="00C73881" w:rsidP="00C7388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Mikó Zoltán polgármester: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Sok szeretettel köszönti a megjelenteket a rendkívüli Képviselő-testületi ülésen. </w:t>
      </w:r>
    </w:p>
    <w:p w:rsidR="00C73881" w:rsidRPr="001F3BFA" w:rsidRDefault="00C73881" w:rsidP="00C7388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C73881" w:rsidRPr="001F3BFA" w:rsidRDefault="00C73881" w:rsidP="00C73881">
      <w:pPr>
        <w:jc w:val="both"/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Megállapítja, hogy a Képviselő-testület határozatképes, jelen van</w:t>
      </w:r>
      <w:r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</w:t>
      </w:r>
      <w:r w:rsidR="00AD256F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3</w:t>
      </w: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fő megválasztott képviselő</w:t>
      </w:r>
      <w:r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.</w:t>
      </w:r>
    </w:p>
    <w:p w:rsidR="00C73881" w:rsidRPr="001F3BFA" w:rsidRDefault="00C73881" w:rsidP="00C73881">
      <w:pP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C73881" w:rsidRPr="001F3BFA" w:rsidRDefault="00C73881" w:rsidP="00C7388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Mikó Zoltán polgármester: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Elmondja, hogy a mai ülésről hangfelvétel és jegyzőkönyv készül, melynek vezetésével Mészárosné Szincsák Máriát bízza meg. Ezután javaslatot tesz a meghívóban szereplő napirendi pont</w:t>
      </w:r>
      <w:r w:rsidR="00AD256F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ok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tárgyalására:</w:t>
      </w:r>
    </w:p>
    <w:p w:rsidR="00AD256F" w:rsidRDefault="00AD256F"/>
    <w:p w:rsidR="00AD256F" w:rsidRPr="00AD256F" w:rsidRDefault="00AD256F" w:rsidP="00AD256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" w:name="_Hlk14183223"/>
      <w:r w:rsidRPr="00AD256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1. </w:t>
      </w:r>
      <w:bookmarkStart w:id="2" w:name="_Hlk18661973"/>
      <w:r w:rsidRPr="00AD256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3" w:name="_Hlk18663678"/>
      <w:r w:rsidRPr="00AD256F">
        <w:rPr>
          <w:rFonts w:ascii="Times New Roman" w:eastAsia="Times New Roman" w:hAnsi="Times New Roman"/>
          <w:b w:val="0"/>
          <w:bCs w:val="0"/>
          <w:color w:val="auto"/>
          <w:sz w:val="24"/>
        </w:rPr>
        <w:t>a helyi választási bizottság megválasztására</w:t>
      </w:r>
      <w:bookmarkEnd w:id="2"/>
      <w:bookmarkEnd w:id="3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AD256F" w:rsidRPr="00AD256F" w:rsidRDefault="00AD256F" w:rsidP="00AD256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4" w:name="_Hlk536611847"/>
      <w:r w:rsidRPr="00AD256F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AD256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464756">
        <w:rPr>
          <w:rFonts w:ascii="Times New Roman" w:eastAsia="Times New Roman" w:hAnsi="Times New Roman"/>
          <w:b w:val="0"/>
          <w:bCs w:val="0"/>
          <w:color w:val="auto"/>
          <w:sz w:val="24"/>
        </w:rPr>
        <w:t>Dr. Kiss Imre jegyző, HVI vezető</w:t>
      </w:r>
    </w:p>
    <w:p w:rsidR="00AD256F" w:rsidRPr="00AD256F" w:rsidRDefault="00AD256F" w:rsidP="00AD256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D256F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AD256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AD256F" w:rsidRPr="00AD256F" w:rsidRDefault="00AD256F" w:rsidP="00AD256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D256F" w:rsidRPr="00AD256F" w:rsidRDefault="00AD256F" w:rsidP="00AD256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D256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2. Előterjesztés </w:t>
      </w:r>
      <w:bookmarkStart w:id="5" w:name="_Hlk18664409"/>
      <w:r w:rsidRPr="00AD256F">
        <w:rPr>
          <w:rFonts w:ascii="Times New Roman" w:eastAsia="Times New Roman" w:hAnsi="Times New Roman"/>
          <w:b w:val="0"/>
          <w:bCs w:val="0"/>
          <w:color w:val="auto"/>
          <w:sz w:val="24"/>
        </w:rPr>
        <w:t>Újtikos-Tiszagyulaháza víziközmű-rendszerének 2020-2034. évi gördülő fejlesztési tervéről</w:t>
      </w:r>
      <w:r w:rsidR="00D1112E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bookmarkEnd w:id="5"/>
    <w:p w:rsidR="00AD256F" w:rsidRPr="00AD256F" w:rsidRDefault="00AD256F" w:rsidP="00AD256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D256F">
        <w:rPr>
          <w:rFonts w:ascii="Times New Roman" w:eastAsia="Times New Roman" w:hAnsi="Times New Roman"/>
          <w:color w:val="auto"/>
          <w:sz w:val="24"/>
          <w:u w:val="single"/>
        </w:rPr>
        <w:t>Előadó:</w:t>
      </w:r>
      <w:r w:rsidRPr="00AD256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bookmarkEnd w:id="1"/>
    <w:bookmarkEnd w:id="4"/>
    <w:p w:rsidR="00AD256F" w:rsidRPr="00AD256F" w:rsidRDefault="00AD256F" w:rsidP="00AD256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D256F" w:rsidRPr="001F3BFA" w:rsidRDefault="00AD256F" w:rsidP="00AD256F">
      <w:pPr>
        <w:jc w:val="both"/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A Képviselő-testület </w:t>
      </w:r>
      <w:r w:rsidR="00D1112E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3</w:t>
      </w: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igen szavazattal (a szavazásban </w:t>
      </w:r>
      <w:r w:rsidR="00D1112E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3</w:t>
      </w: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fő vett részt) – egyetért a napirendi pont tárgyalásával.</w:t>
      </w:r>
    </w:p>
    <w:p w:rsidR="00AD256F" w:rsidRPr="001F3BFA" w:rsidRDefault="00AD256F" w:rsidP="00AD256F">
      <w:pPr>
        <w:rPr>
          <w:rFonts w:ascii="Times New Roman" w:hAnsi="Times New Roman"/>
          <w:b w:val="0"/>
          <w:bCs w:val="0"/>
          <w:sz w:val="22"/>
          <w:szCs w:val="22"/>
        </w:rPr>
      </w:pPr>
    </w:p>
    <w:p w:rsidR="00AD256F" w:rsidRPr="001F3BFA" w:rsidRDefault="00AD256F" w:rsidP="00AD256F">
      <w:pPr>
        <w:rPr>
          <w:rFonts w:ascii="Times New Roman" w:hAnsi="Times New Roman"/>
          <w:sz w:val="22"/>
          <w:szCs w:val="22"/>
        </w:rPr>
      </w:pPr>
      <w:r w:rsidRPr="001F3BFA">
        <w:rPr>
          <w:rFonts w:ascii="Times New Roman" w:hAnsi="Times New Roman"/>
          <w:sz w:val="22"/>
          <w:szCs w:val="22"/>
        </w:rPr>
        <w:t>1./</w:t>
      </w:r>
    </w:p>
    <w:p w:rsidR="00AD256F" w:rsidRDefault="00AD256F" w:rsidP="00AD256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Cs w:val="0"/>
          <w:smallCaps/>
          <w:color w:val="auto"/>
          <w:sz w:val="22"/>
          <w:szCs w:val="22"/>
          <w:u w:val="single"/>
        </w:rPr>
      </w:pPr>
      <w:bookmarkStart w:id="6" w:name="_Hlk512432320"/>
      <w:r w:rsidRPr="00AD256F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helyi választási bizottság megválasztására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  <w:r w:rsidRPr="001F3BFA">
        <w:rPr>
          <w:rFonts w:ascii="Times New Roman" w:eastAsia="Times New Roman" w:hAnsi="Times New Roman"/>
          <w:bCs w:val="0"/>
          <w:smallCaps/>
          <w:color w:val="auto"/>
          <w:sz w:val="22"/>
          <w:szCs w:val="22"/>
          <w:u w:val="single"/>
        </w:rPr>
        <w:t xml:space="preserve"> </w:t>
      </w:r>
    </w:p>
    <w:p w:rsidR="00D1112E" w:rsidRPr="00BD4218" w:rsidRDefault="00AD256F" w:rsidP="00BD421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smallCaps/>
          <w:color w:val="auto"/>
          <w:sz w:val="22"/>
          <w:szCs w:val="22"/>
          <w:u w:val="single"/>
        </w:rPr>
        <w:t>Előadó: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="00464756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Dr. Kiss Imre jegyző, HVI vezető</w:t>
      </w:r>
      <w:bookmarkEnd w:id="6"/>
    </w:p>
    <w:p w:rsidR="00AD256F" w:rsidRPr="001F3BFA" w:rsidRDefault="00AD256F" w:rsidP="00AD256F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 w:val="0"/>
          <w:bCs w:val="0"/>
          <w:i/>
          <w:color w:val="auto"/>
          <w:sz w:val="22"/>
          <w:szCs w:val="22"/>
        </w:rPr>
        <w:t>(Az előterjesztés írásban készült, melynek egy példánya a jegyzőkönyv mellékletét képezi.)</w:t>
      </w:r>
    </w:p>
    <w:p w:rsidR="00AD256F" w:rsidRPr="001F3BFA" w:rsidRDefault="00AD256F" w:rsidP="00AD256F">
      <w:pPr>
        <w:rPr>
          <w:sz w:val="22"/>
          <w:szCs w:val="22"/>
        </w:rPr>
      </w:pPr>
    </w:p>
    <w:p w:rsidR="00083A12" w:rsidRPr="00083A12" w:rsidRDefault="00AD256F" w:rsidP="00083A12">
      <w:p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1F3BFA">
        <w:rPr>
          <w:rFonts w:ascii="Times New Roman" w:hAnsi="Times New Roman"/>
          <w:sz w:val="22"/>
          <w:szCs w:val="22"/>
          <w:u w:val="single"/>
        </w:rPr>
        <w:t>Mikó Zoltán polgármester:</w:t>
      </w:r>
      <w:r w:rsidRPr="001F3BFA">
        <w:rPr>
          <w:rFonts w:ascii="Times New Roman" w:hAnsi="Times New Roman"/>
          <w:sz w:val="22"/>
          <w:szCs w:val="22"/>
        </w:rPr>
        <w:t xml:space="preserve"> </w:t>
      </w:r>
      <w:r w:rsidR="00083A12" w:rsidRPr="00083A12">
        <w:rPr>
          <w:rFonts w:ascii="Times New Roman" w:hAnsi="Times New Roman"/>
          <w:b w:val="0"/>
          <w:bCs w:val="0"/>
          <w:sz w:val="22"/>
          <w:szCs w:val="22"/>
        </w:rPr>
        <w:t>Elmondja, hogy</w:t>
      </w:r>
      <w:r w:rsidR="00083A12">
        <w:rPr>
          <w:rFonts w:ascii="Times New Roman" w:hAnsi="Times New Roman"/>
          <w:b w:val="0"/>
          <w:bCs w:val="0"/>
          <w:sz w:val="22"/>
          <w:szCs w:val="22"/>
        </w:rPr>
        <w:t xml:space="preserve"> a</w:t>
      </w:r>
      <w:r w:rsidR="00083A12" w:rsidRPr="00083A12">
        <w:rPr>
          <w:rFonts w:ascii="Times New Roman" w:hAnsi="Times New Roman"/>
          <w:b w:val="0"/>
          <w:bCs w:val="0"/>
          <w:sz w:val="22"/>
          <w:szCs w:val="22"/>
        </w:rPr>
        <w:t xml:space="preserve"> választási bizottság választott tagjainak megbízatása a következő általános választásra létrehozandó választási bizottság alakuló üléséig tart</w:t>
      </w:r>
      <w:r w:rsidR="00083A12">
        <w:rPr>
          <w:rFonts w:ascii="Times New Roman" w:hAnsi="Times New Roman"/>
          <w:b w:val="0"/>
          <w:bCs w:val="0"/>
          <w:sz w:val="22"/>
          <w:szCs w:val="22"/>
        </w:rPr>
        <w:t xml:space="preserve"> így a mostani választási bizottság megbízatása lejár, újat kell választani.</w:t>
      </w:r>
    </w:p>
    <w:p w:rsidR="00AD256F" w:rsidRDefault="00083A12" w:rsidP="00AD256F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Kéri a Képviselő-testületet fogadja el a </w:t>
      </w:r>
      <w:r w:rsidR="00B45FEB">
        <w:rPr>
          <w:rFonts w:ascii="Times New Roman" w:hAnsi="Times New Roman"/>
          <w:b w:val="0"/>
          <w:sz w:val="22"/>
          <w:szCs w:val="22"/>
        </w:rPr>
        <w:t>határozati javaslatot.</w:t>
      </w:r>
    </w:p>
    <w:p w:rsidR="00B45FEB" w:rsidRPr="001F3BFA" w:rsidRDefault="00B45FEB" w:rsidP="00AD256F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AD256F" w:rsidRDefault="00AD256F" w:rsidP="00AD256F">
      <w:pPr>
        <w:jc w:val="both"/>
        <w:rPr>
          <w:rFonts w:ascii="Times New Roman" w:eastAsia="Times New Roman" w:hAnsi="Times New Roman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</w:rPr>
        <w:t>Képviselő részéről kérdés, hozzászólás nem hangzott el.</w:t>
      </w:r>
    </w:p>
    <w:p w:rsidR="00B45FEB" w:rsidRDefault="00B45FEB" w:rsidP="00AD256F">
      <w:pPr>
        <w:jc w:val="both"/>
        <w:rPr>
          <w:rFonts w:ascii="Times New Roman" w:eastAsia="Times New Roman" w:hAnsi="Times New Roman"/>
          <w:bCs w:val="0"/>
          <w:color w:val="auto"/>
          <w:sz w:val="22"/>
          <w:szCs w:val="22"/>
        </w:rPr>
      </w:pPr>
    </w:p>
    <w:p w:rsidR="00B45FEB" w:rsidRPr="001F3BFA" w:rsidRDefault="00B45FEB" w:rsidP="00B45FE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Mikó Zoltán polgármester:</w:t>
      </w: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</w:rPr>
        <w:t xml:space="preserve"> 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Szavazásra bocsátja az előterjesztés határozati javaslatát. Felkéri a képviselő-testületet, hogy aki egyetért </w:t>
      </w:r>
      <w:r w:rsidRPr="001F3BFA">
        <w:rPr>
          <w:rFonts w:ascii="Times New Roman" w:eastAsia="Times New Roman" w:hAnsi="Times New Roman"/>
          <w:b w:val="0"/>
          <w:bCs w:val="0"/>
          <w:sz w:val="22"/>
          <w:szCs w:val="22"/>
        </w:rPr>
        <w:t>a</w:t>
      </w:r>
      <w:r w:rsidRPr="00B45FEB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helyi választási bizottság megválasztásár</w:t>
      </w:r>
      <w:r>
        <w:rPr>
          <w:rFonts w:ascii="Times New Roman" w:eastAsia="Times New Roman" w:hAnsi="Times New Roman"/>
          <w:b w:val="0"/>
          <w:bCs w:val="0"/>
          <w:sz w:val="22"/>
          <w:szCs w:val="22"/>
        </w:rPr>
        <w:t>ól</w:t>
      </w:r>
      <w:r w:rsidRPr="00B45FEB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szóló határozati javaslattal, kézfelnyújtással szavazzon:</w:t>
      </w:r>
    </w:p>
    <w:p w:rsidR="00B45FEB" w:rsidRPr="001F3BFA" w:rsidRDefault="00B45FEB" w:rsidP="00B45FE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B45FEB" w:rsidRPr="001F3BFA" w:rsidRDefault="00B45FEB" w:rsidP="00B45FEB">
      <w:pPr>
        <w:jc w:val="both"/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A képviselő-testület a</w:t>
      </w:r>
      <w:r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</w:t>
      </w:r>
      <w:r w:rsidRPr="00B45FEB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helyi választási bizottság megválasztásár</w:t>
      </w:r>
      <w:r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ól</w:t>
      </w:r>
      <w:r w:rsidRPr="00B45FEB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</w:t>
      </w: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szóló előterjesztést, </w:t>
      </w:r>
      <w:r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3</w:t>
      </w: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igen szavazattal elfogadta,</w:t>
      </w:r>
      <w:r w:rsidRPr="001F3BFA">
        <w:rPr>
          <w:rFonts w:ascii="Times New Roman" w:hAnsi="Times New Roman"/>
          <w:i/>
          <w:sz w:val="22"/>
          <w:szCs w:val="22"/>
        </w:rPr>
        <w:t xml:space="preserve"> (a szavazásban </w:t>
      </w:r>
      <w:r>
        <w:rPr>
          <w:rFonts w:ascii="Times New Roman" w:hAnsi="Times New Roman"/>
          <w:i/>
          <w:sz w:val="22"/>
          <w:szCs w:val="22"/>
        </w:rPr>
        <w:t>3</w:t>
      </w:r>
      <w:r w:rsidRPr="001F3BFA">
        <w:rPr>
          <w:rFonts w:ascii="Times New Roman" w:hAnsi="Times New Roman"/>
          <w:i/>
          <w:sz w:val="22"/>
          <w:szCs w:val="22"/>
        </w:rPr>
        <w:t xml:space="preserve"> fő vett részt)</w:t>
      </w: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és az alábbi határozatot hozta:</w:t>
      </w:r>
    </w:p>
    <w:p w:rsidR="00B45FEB" w:rsidRDefault="00B45FEB" w:rsidP="00AD256F">
      <w:pPr>
        <w:jc w:val="both"/>
        <w:rPr>
          <w:rFonts w:ascii="Times New Roman" w:eastAsia="Times New Roman" w:hAnsi="Times New Roman"/>
          <w:bCs w:val="0"/>
          <w:color w:val="auto"/>
          <w:sz w:val="22"/>
          <w:szCs w:val="22"/>
        </w:rPr>
      </w:pPr>
    </w:p>
    <w:p w:rsidR="00B163F7" w:rsidRPr="001F3BFA" w:rsidRDefault="00B163F7" w:rsidP="00AD256F">
      <w:pPr>
        <w:jc w:val="both"/>
        <w:rPr>
          <w:rFonts w:ascii="Times New Roman" w:eastAsia="Times New Roman" w:hAnsi="Times New Roman"/>
          <w:bCs w:val="0"/>
          <w:color w:val="auto"/>
          <w:sz w:val="22"/>
          <w:szCs w:val="22"/>
        </w:rPr>
      </w:pPr>
    </w:p>
    <w:p w:rsidR="00B45FEB" w:rsidRPr="00B45FEB" w:rsidRDefault="00B45FEB" w:rsidP="00B45FEB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B45FEB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>Tiszagyulaháza Község Önkormányzata</w:t>
      </w:r>
    </w:p>
    <w:p w:rsidR="00B45FEB" w:rsidRPr="00B45FEB" w:rsidRDefault="00B45FEB" w:rsidP="00B45FEB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B45FEB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Képviselő-testületének</w:t>
      </w:r>
    </w:p>
    <w:p w:rsidR="00B45FEB" w:rsidRPr="00B45FEB" w:rsidRDefault="001A6A56" w:rsidP="00B45FEB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>
        <w:rPr>
          <w:rFonts w:ascii="Times New Roman" w:eastAsia="Times New Roman" w:hAnsi="Times New Roman"/>
          <w:bCs w:val="0"/>
          <w:smallCaps/>
          <w:color w:val="auto"/>
          <w:sz w:val="24"/>
        </w:rPr>
        <w:t>32</w:t>
      </w:r>
      <w:r w:rsidR="00B45FEB" w:rsidRPr="00B45FEB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/2019. (VIII. </w:t>
      </w:r>
      <w:r>
        <w:rPr>
          <w:rFonts w:ascii="Times New Roman" w:eastAsia="Times New Roman" w:hAnsi="Times New Roman"/>
          <w:bCs w:val="0"/>
          <w:smallCaps/>
          <w:color w:val="auto"/>
          <w:sz w:val="24"/>
        </w:rPr>
        <w:t>27.</w:t>
      </w:r>
      <w:r w:rsidR="00B45FEB" w:rsidRPr="00B45FEB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) </w:t>
      </w:r>
      <w:r w:rsidR="00B45FEB" w:rsidRPr="00D91B0F">
        <w:rPr>
          <w:rFonts w:ascii="Times New Roman" w:eastAsia="Times New Roman" w:hAnsi="Times New Roman"/>
          <w:bCs w:val="0"/>
          <w:color w:val="auto"/>
          <w:sz w:val="24"/>
        </w:rPr>
        <w:t>számú határozata</w:t>
      </w:r>
    </w:p>
    <w:p w:rsidR="00B45FEB" w:rsidRPr="00B45FEB" w:rsidRDefault="00B45FEB" w:rsidP="00B45FEB">
      <w:pPr>
        <w:tabs>
          <w:tab w:val="center" w:pos="7200"/>
        </w:tabs>
        <w:jc w:val="center"/>
        <w:rPr>
          <w:rFonts w:eastAsia="Times New Roman"/>
          <w:b w:val="0"/>
          <w:bCs w:val="0"/>
          <w:sz w:val="24"/>
        </w:rPr>
      </w:pPr>
    </w:p>
    <w:p w:rsidR="00B45FEB" w:rsidRPr="00B45FEB" w:rsidRDefault="00B45FEB" w:rsidP="00B45FEB">
      <w:pPr>
        <w:jc w:val="center"/>
        <w:rPr>
          <w:rFonts w:ascii="Times New Roman" w:eastAsia="Times New Roman" w:hAnsi="Times New Roman"/>
          <w:bCs w:val="0"/>
          <w:sz w:val="24"/>
        </w:rPr>
      </w:pPr>
      <w:r w:rsidRPr="00B45FEB">
        <w:rPr>
          <w:rFonts w:ascii="Times New Roman" w:eastAsia="Times New Roman" w:hAnsi="Times New Roman"/>
          <w:bCs w:val="0"/>
          <w:sz w:val="24"/>
        </w:rPr>
        <w:t>a helyi választási bizottság megválasztására</w:t>
      </w:r>
    </w:p>
    <w:p w:rsidR="00B45FEB" w:rsidRPr="00B45FEB" w:rsidRDefault="00B45FEB" w:rsidP="00B45FEB">
      <w:pPr>
        <w:jc w:val="center"/>
        <w:rPr>
          <w:rFonts w:ascii="Times New Roman" w:eastAsia="Times New Roman" w:hAnsi="Times New Roman"/>
          <w:b w:val="0"/>
          <w:bCs w:val="0"/>
          <w:sz w:val="24"/>
        </w:rPr>
      </w:pPr>
    </w:p>
    <w:p w:rsidR="00B45FEB" w:rsidRPr="00B45FEB" w:rsidRDefault="00B45FEB" w:rsidP="00B45FEB">
      <w:pPr>
        <w:numPr>
          <w:ilvl w:val="0"/>
          <w:numId w:val="2"/>
        </w:num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B45FEB">
        <w:rPr>
          <w:rFonts w:ascii="Times New Roman" w:eastAsia="Times New Roman" w:hAnsi="Times New Roman"/>
          <w:b w:val="0"/>
          <w:bCs w:val="0"/>
          <w:sz w:val="24"/>
        </w:rPr>
        <w:t>Tiszagyulaháza Község Önkormányzata Képviselő-testülete az 52/2014. (VIII. 26.) számú Képviselő-testületi Határozattal megválasztott Helyi Választási Bizottságnak az előző választási ciklusban végzett munkájukért köszönetét fejezi ki.</w:t>
      </w:r>
    </w:p>
    <w:p w:rsidR="00B45FEB" w:rsidRPr="00B45FEB" w:rsidRDefault="00B45FEB" w:rsidP="00B45FEB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B45FEB" w:rsidRPr="00B45FEB" w:rsidRDefault="00B45FEB" w:rsidP="00B45FEB">
      <w:pPr>
        <w:numPr>
          <w:ilvl w:val="0"/>
          <w:numId w:val="2"/>
        </w:num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B45FEB">
        <w:rPr>
          <w:rFonts w:ascii="Times New Roman" w:eastAsia="Times New Roman" w:hAnsi="Times New Roman"/>
          <w:b w:val="0"/>
          <w:bCs w:val="0"/>
          <w:sz w:val="24"/>
        </w:rPr>
        <w:t>A képviselő-testület a választási eljárásról szóló 2013. évi XXXVI. törvény 23. §-</w:t>
      </w:r>
      <w:proofErr w:type="spellStart"/>
      <w:r w:rsidRPr="00B45FEB">
        <w:rPr>
          <w:rFonts w:ascii="Times New Roman" w:eastAsia="Times New Roman" w:hAnsi="Times New Roman"/>
          <w:b w:val="0"/>
          <w:bCs w:val="0"/>
          <w:sz w:val="24"/>
        </w:rPr>
        <w:t>ában</w:t>
      </w:r>
      <w:proofErr w:type="spellEnd"/>
      <w:r w:rsidRPr="00B45FEB">
        <w:rPr>
          <w:rFonts w:ascii="Times New Roman" w:eastAsia="Times New Roman" w:hAnsi="Times New Roman"/>
          <w:b w:val="0"/>
          <w:bCs w:val="0"/>
          <w:sz w:val="24"/>
        </w:rPr>
        <w:t xml:space="preserve"> biztosított hatáskörében a helyi választási bizottság: </w:t>
      </w:r>
    </w:p>
    <w:p w:rsidR="00B45FEB" w:rsidRPr="00B45FEB" w:rsidRDefault="00B45FEB" w:rsidP="00B45FEB">
      <w:pPr>
        <w:ind w:left="360"/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B45FEB" w:rsidRPr="00B45FEB" w:rsidRDefault="00B45FEB" w:rsidP="00B45FEB">
      <w:pPr>
        <w:ind w:firstLine="360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B45FEB">
        <w:rPr>
          <w:rFonts w:ascii="Times New Roman" w:eastAsia="Times New Roman" w:hAnsi="Times New Roman"/>
          <w:b w:val="0"/>
          <w:bCs w:val="0"/>
          <w:sz w:val="24"/>
        </w:rPr>
        <w:t>tagjainak</w:t>
      </w:r>
    </w:p>
    <w:p w:rsidR="00B45FEB" w:rsidRPr="00B45FEB" w:rsidRDefault="00B45FEB" w:rsidP="00B45FEB">
      <w:pPr>
        <w:ind w:left="2340"/>
        <w:jc w:val="both"/>
        <w:rPr>
          <w:rFonts w:ascii="Times New Roman" w:eastAsia="Times New Roman" w:hAnsi="Times New Roman"/>
          <w:bCs w:val="0"/>
          <w:sz w:val="24"/>
        </w:rPr>
      </w:pPr>
      <w:r w:rsidRPr="00B45FEB">
        <w:rPr>
          <w:rFonts w:ascii="Times New Roman" w:eastAsia="Times New Roman" w:hAnsi="Times New Roman"/>
          <w:bCs w:val="0"/>
          <w:sz w:val="24"/>
        </w:rPr>
        <w:t xml:space="preserve">- </w:t>
      </w:r>
      <w:r w:rsidRPr="00B45FEB">
        <w:rPr>
          <w:rFonts w:ascii="Times New Roman" w:eastAsia="Times New Roman" w:hAnsi="Times New Roman"/>
          <w:bCs w:val="0"/>
          <w:sz w:val="24"/>
        </w:rPr>
        <w:tab/>
        <w:t>Balogh Jánosné</w:t>
      </w:r>
    </w:p>
    <w:p w:rsidR="00B45FEB" w:rsidRPr="00B45FEB" w:rsidRDefault="00B45FEB" w:rsidP="00B45FEB">
      <w:pPr>
        <w:ind w:left="2340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B45FEB">
        <w:rPr>
          <w:rFonts w:ascii="Times New Roman" w:eastAsia="Times New Roman" w:hAnsi="Times New Roman"/>
          <w:b w:val="0"/>
          <w:bCs w:val="0"/>
          <w:sz w:val="24"/>
        </w:rPr>
        <w:t xml:space="preserve">  </w:t>
      </w:r>
      <w:r w:rsidRPr="00B45FEB">
        <w:rPr>
          <w:rFonts w:ascii="Times New Roman" w:eastAsia="Times New Roman" w:hAnsi="Times New Roman"/>
          <w:b w:val="0"/>
          <w:bCs w:val="0"/>
          <w:sz w:val="24"/>
        </w:rPr>
        <w:tab/>
        <w:t>Tiszagyulaháza, Nefelejcs u. 3.</w:t>
      </w:r>
    </w:p>
    <w:p w:rsidR="00B45FEB" w:rsidRPr="00B45FEB" w:rsidRDefault="00B45FEB" w:rsidP="00B45FEB">
      <w:pPr>
        <w:ind w:left="2340"/>
        <w:jc w:val="both"/>
        <w:rPr>
          <w:rFonts w:ascii="Times New Roman" w:eastAsia="Times New Roman" w:hAnsi="Times New Roman"/>
          <w:bCs w:val="0"/>
          <w:sz w:val="24"/>
        </w:rPr>
      </w:pPr>
      <w:r w:rsidRPr="00B45FEB">
        <w:rPr>
          <w:rFonts w:ascii="Times New Roman" w:eastAsia="Times New Roman" w:hAnsi="Times New Roman"/>
          <w:bCs w:val="0"/>
          <w:sz w:val="24"/>
        </w:rPr>
        <w:t xml:space="preserve">- </w:t>
      </w:r>
      <w:r w:rsidRPr="00B45FEB">
        <w:rPr>
          <w:rFonts w:ascii="Times New Roman" w:eastAsia="Times New Roman" w:hAnsi="Times New Roman"/>
          <w:bCs w:val="0"/>
          <w:sz w:val="24"/>
        </w:rPr>
        <w:tab/>
        <w:t>Mezei Jánosné</w:t>
      </w:r>
    </w:p>
    <w:p w:rsidR="00B45FEB" w:rsidRPr="00B45FEB" w:rsidRDefault="00B45FEB" w:rsidP="00B45FEB">
      <w:pPr>
        <w:ind w:left="2340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B45FEB">
        <w:rPr>
          <w:rFonts w:ascii="Times New Roman" w:eastAsia="Times New Roman" w:hAnsi="Times New Roman"/>
          <w:b w:val="0"/>
          <w:bCs w:val="0"/>
          <w:sz w:val="24"/>
        </w:rPr>
        <w:t xml:space="preserve">  </w:t>
      </w:r>
      <w:r w:rsidRPr="00B45FEB">
        <w:rPr>
          <w:rFonts w:ascii="Times New Roman" w:eastAsia="Times New Roman" w:hAnsi="Times New Roman"/>
          <w:b w:val="0"/>
          <w:bCs w:val="0"/>
          <w:sz w:val="24"/>
        </w:rPr>
        <w:tab/>
        <w:t>Tiszagyulaháza, Kossuth u. 38.</w:t>
      </w:r>
    </w:p>
    <w:p w:rsidR="00B45FEB" w:rsidRPr="00B45FEB" w:rsidRDefault="00B45FEB" w:rsidP="00B45FEB">
      <w:pPr>
        <w:ind w:left="2340"/>
        <w:jc w:val="both"/>
        <w:rPr>
          <w:rFonts w:ascii="Times New Roman" w:eastAsia="Times New Roman" w:hAnsi="Times New Roman"/>
          <w:bCs w:val="0"/>
          <w:sz w:val="24"/>
        </w:rPr>
      </w:pPr>
      <w:r w:rsidRPr="00B45FEB">
        <w:rPr>
          <w:rFonts w:ascii="Times New Roman" w:eastAsia="Times New Roman" w:hAnsi="Times New Roman"/>
          <w:bCs w:val="0"/>
          <w:sz w:val="24"/>
        </w:rPr>
        <w:t xml:space="preserve">- </w:t>
      </w:r>
      <w:r w:rsidRPr="00B45FEB">
        <w:rPr>
          <w:rFonts w:ascii="Times New Roman" w:eastAsia="Times New Roman" w:hAnsi="Times New Roman"/>
          <w:bCs w:val="0"/>
          <w:sz w:val="24"/>
        </w:rPr>
        <w:tab/>
        <w:t>Kékesi Istvánné</w:t>
      </w:r>
    </w:p>
    <w:p w:rsidR="00B45FEB" w:rsidRPr="00B45FEB" w:rsidRDefault="00B45FEB" w:rsidP="00B45FEB">
      <w:pPr>
        <w:ind w:left="2340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B45FEB">
        <w:rPr>
          <w:rFonts w:ascii="Times New Roman" w:eastAsia="Times New Roman" w:hAnsi="Times New Roman"/>
          <w:b w:val="0"/>
          <w:bCs w:val="0"/>
          <w:sz w:val="24"/>
        </w:rPr>
        <w:t xml:space="preserve">  </w:t>
      </w:r>
      <w:r w:rsidRPr="00B45FEB">
        <w:rPr>
          <w:rFonts w:ascii="Times New Roman" w:eastAsia="Times New Roman" w:hAnsi="Times New Roman"/>
          <w:b w:val="0"/>
          <w:bCs w:val="0"/>
          <w:sz w:val="24"/>
        </w:rPr>
        <w:tab/>
        <w:t>Tiszagyulaháza, Ady u. 3.</w:t>
      </w:r>
    </w:p>
    <w:p w:rsidR="00B45FEB" w:rsidRPr="00B45FEB" w:rsidRDefault="00B45FEB" w:rsidP="00B45FEB">
      <w:pPr>
        <w:ind w:left="2340"/>
        <w:jc w:val="both"/>
        <w:rPr>
          <w:rFonts w:ascii="Times New Roman" w:eastAsia="Times New Roman" w:hAnsi="Times New Roman"/>
          <w:bCs w:val="0"/>
          <w:sz w:val="24"/>
        </w:rPr>
      </w:pPr>
      <w:r w:rsidRPr="00B45FEB">
        <w:rPr>
          <w:rFonts w:ascii="Times New Roman" w:eastAsia="Times New Roman" w:hAnsi="Times New Roman"/>
          <w:bCs w:val="0"/>
          <w:sz w:val="24"/>
        </w:rPr>
        <w:t xml:space="preserve">- </w:t>
      </w:r>
      <w:r w:rsidRPr="00B45FEB">
        <w:rPr>
          <w:rFonts w:ascii="Times New Roman" w:eastAsia="Times New Roman" w:hAnsi="Times New Roman"/>
          <w:bCs w:val="0"/>
          <w:sz w:val="24"/>
        </w:rPr>
        <w:tab/>
        <w:t>Tóth Gyuláné</w:t>
      </w:r>
    </w:p>
    <w:p w:rsidR="00B45FEB" w:rsidRPr="00B45FEB" w:rsidRDefault="00B45FEB" w:rsidP="00B45FEB">
      <w:pPr>
        <w:ind w:left="2340" w:hanging="2340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B45FEB">
        <w:rPr>
          <w:rFonts w:ascii="Times New Roman" w:eastAsia="Times New Roman" w:hAnsi="Times New Roman"/>
          <w:b w:val="0"/>
          <w:bCs w:val="0"/>
          <w:sz w:val="24"/>
        </w:rPr>
        <w:t xml:space="preserve">  </w:t>
      </w:r>
      <w:r w:rsidRPr="00B45FEB">
        <w:rPr>
          <w:rFonts w:ascii="Times New Roman" w:eastAsia="Times New Roman" w:hAnsi="Times New Roman"/>
          <w:b w:val="0"/>
          <w:bCs w:val="0"/>
          <w:sz w:val="24"/>
        </w:rPr>
        <w:tab/>
        <w:t xml:space="preserve">         Tiszagyulaháza, Kossuth u. 69.</w:t>
      </w:r>
    </w:p>
    <w:p w:rsidR="00B45FEB" w:rsidRPr="00B45FEB" w:rsidRDefault="00B45FEB" w:rsidP="00B45FEB">
      <w:pPr>
        <w:ind w:left="2340"/>
        <w:jc w:val="both"/>
        <w:rPr>
          <w:rFonts w:ascii="Times New Roman" w:eastAsia="Times New Roman" w:hAnsi="Times New Roman"/>
          <w:bCs w:val="0"/>
          <w:sz w:val="24"/>
        </w:rPr>
      </w:pPr>
      <w:r w:rsidRPr="00B45FEB">
        <w:rPr>
          <w:rFonts w:ascii="Times New Roman" w:eastAsia="Times New Roman" w:hAnsi="Times New Roman"/>
          <w:bCs w:val="0"/>
          <w:sz w:val="24"/>
        </w:rPr>
        <w:t xml:space="preserve">- </w:t>
      </w:r>
      <w:r w:rsidRPr="00B45FEB">
        <w:rPr>
          <w:rFonts w:ascii="Times New Roman" w:eastAsia="Times New Roman" w:hAnsi="Times New Roman"/>
          <w:bCs w:val="0"/>
          <w:sz w:val="24"/>
        </w:rPr>
        <w:tab/>
        <w:t xml:space="preserve">Budainé </w:t>
      </w:r>
      <w:proofErr w:type="spellStart"/>
      <w:r w:rsidRPr="00B45FEB">
        <w:rPr>
          <w:rFonts w:ascii="Times New Roman" w:eastAsia="Times New Roman" w:hAnsi="Times New Roman"/>
          <w:bCs w:val="0"/>
          <w:sz w:val="24"/>
        </w:rPr>
        <w:t>Pázmándi</w:t>
      </w:r>
      <w:proofErr w:type="spellEnd"/>
      <w:r w:rsidRPr="00B45FEB">
        <w:rPr>
          <w:rFonts w:ascii="Times New Roman" w:eastAsia="Times New Roman" w:hAnsi="Times New Roman"/>
          <w:bCs w:val="0"/>
          <w:sz w:val="24"/>
        </w:rPr>
        <w:t xml:space="preserve"> Judit</w:t>
      </w:r>
    </w:p>
    <w:p w:rsidR="00B45FEB" w:rsidRPr="00B45FEB" w:rsidRDefault="00B45FEB" w:rsidP="00B45FEB">
      <w:pPr>
        <w:ind w:left="2340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B45FEB">
        <w:rPr>
          <w:rFonts w:ascii="Times New Roman" w:eastAsia="Times New Roman" w:hAnsi="Times New Roman"/>
          <w:b w:val="0"/>
          <w:bCs w:val="0"/>
          <w:sz w:val="24"/>
        </w:rPr>
        <w:t xml:space="preserve">  </w:t>
      </w:r>
      <w:r w:rsidRPr="00B45FEB">
        <w:rPr>
          <w:rFonts w:ascii="Times New Roman" w:eastAsia="Times New Roman" w:hAnsi="Times New Roman"/>
          <w:b w:val="0"/>
          <w:bCs w:val="0"/>
          <w:sz w:val="24"/>
        </w:rPr>
        <w:tab/>
        <w:t>Tiszagyulaháza, Kossuth u. 39.</w:t>
      </w:r>
    </w:p>
    <w:p w:rsidR="00B45FEB" w:rsidRPr="00B45FEB" w:rsidRDefault="00B45FEB" w:rsidP="00B45FEB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B45FEB" w:rsidRPr="00B45FEB" w:rsidRDefault="00B45FEB" w:rsidP="00B45FEB">
      <w:pPr>
        <w:ind w:firstLine="708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B45FEB">
        <w:rPr>
          <w:rFonts w:ascii="Times New Roman" w:eastAsia="Times New Roman" w:hAnsi="Times New Roman"/>
          <w:b w:val="0"/>
          <w:bCs w:val="0"/>
          <w:sz w:val="24"/>
        </w:rPr>
        <w:t>póttagjainak</w:t>
      </w:r>
    </w:p>
    <w:p w:rsidR="00B45FEB" w:rsidRPr="00B45FEB" w:rsidRDefault="00B45FEB" w:rsidP="00B45FEB">
      <w:pPr>
        <w:numPr>
          <w:ilvl w:val="0"/>
          <w:numId w:val="1"/>
        </w:numPr>
        <w:ind w:left="2340" w:firstLine="70"/>
        <w:jc w:val="both"/>
        <w:rPr>
          <w:rFonts w:ascii="Times New Roman" w:eastAsia="Times New Roman" w:hAnsi="Times New Roman"/>
          <w:b w:val="0"/>
          <w:bCs w:val="0"/>
          <w:sz w:val="24"/>
        </w:rPr>
      </w:pPr>
      <w:proofErr w:type="spellStart"/>
      <w:r w:rsidRPr="00B45FEB">
        <w:rPr>
          <w:rFonts w:ascii="Times New Roman" w:eastAsia="Times New Roman" w:hAnsi="Times New Roman"/>
          <w:bCs w:val="0"/>
          <w:sz w:val="24"/>
        </w:rPr>
        <w:t>Lajtosné</w:t>
      </w:r>
      <w:proofErr w:type="spellEnd"/>
      <w:r w:rsidRPr="00B45FEB">
        <w:rPr>
          <w:rFonts w:ascii="Times New Roman" w:eastAsia="Times New Roman" w:hAnsi="Times New Roman"/>
          <w:bCs w:val="0"/>
          <w:sz w:val="24"/>
        </w:rPr>
        <w:t xml:space="preserve"> Tarnóczi Ibolya</w:t>
      </w:r>
    </w:p>
    <w:p w:rsidR="00B45FEB" w:rsidRPr="00B45FEB" w:rsidRDefault="00B45FEB" w:rsidP="00B45FEB">
      <w:pPr>
        <w:ind w:left="2832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B45FEB">
        <w:rPr>
          <w:rFonts w:ascii="Times New Roman" w:eastAsia="Times New Roman" w:hAnsi="Times New Roman"/>
          <w:b w:val="0"/>
          <w:bCs w:val="0"/>
          <w:sz w:val="24"/>
        </w:rPr>
        <w:t>Tiszagyulaháza, Ady u. 12.</w:t>
      </w:r>
    </w:p>
    <w:p w:rsidR="00B45FEB" w:rsidRPr="008A2D2A" w:rsidRDefault="00B45FEB" w:rsidP="008A2D2A">
      <w:pPr>
        <w:pStyle w:val="Listaszerbekezds"/>
        <w:numPr>
          <w:ilvl w:val="0"/>
          <w:numId w:val="5"/>
        </w:numPr>
        <w:jc w:val="both"/>
        <w:rPr>
          <w:rFonts w:ascii="Times New Roman" w:eastAsia="Times New Roman" w:hAnsi="Times New Roman"/>
          <w:bCs w:val="0"/>
          <w:sz w:val="24"/>
        </w:rPr>
      </w:pPr>
      <w:proofErr w:type="spellStart"/>
      <w:r w:rsidRPr="008A2D2A">
        <w:rPr>
          <w:rFonts w:ascii="Times New Roman" w:eastAsia="Times New Roman" w:hAnsi="Times New Roman"/>
          <w:bCs w:val="0"/>
          <w:sz w:val="24"/>
        </w:rPr>
        <w:t>Aleváné</w:t>
      </w:r>
      <w:proofErr w:type="spellEnd"/>
      <w:r w:rsidRPr="008A2D2A">
        <w:rPr>
          <w:rFonts w:ascii="Times New Roman" w:eastAsia="Times New Roman" w:hAnsi="Times New Roman"/>
          <w:bCs w:val="0"/>
          <w:sz w:val="24"/>
        </w:rPr>
        <w:t xml:space="preserve"> Ádám Mária</w:t>
      </w:r>
    </w:p>
    <w:p w:rsidR="00B45FEB" w:rsidRPr="00B45FEB" w:rsidRDefault="00B45FEB" w:rsidP="00B45FEB">
      <w:pPr>
        <w:tabs>
          <w:tab w:val="num" w:pos="2340"/>
        </w:tabs>
        <w:ind w:left="2340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B45FEB">
        <w:rPr>
          <w:rFonts w:ascii="Times New Roman" w:eastAsia="Times New Roman" w:hAnsi="Times New Roman"/>
          <w:b w:val="0"/>
          <w:bCs w:val="0"/>
          <w:sz w:val="24"/>
        </w:rPr>
        <w:tab/>
        <w:t>Tiszagyulaháza, Rákóczi u. 30.</w:t>
      </w:r>
    </w:p>
    <w:p w:rsidR="00B45FEB" w:rsidRPr="00B45FEB" w:rsidRDefault="00B45FEB" w:rsidP="00B45FEB">
      <w:pPr>
        <w:tabs>
          <w:tab w:val="num" w:pos="2340"/>
        </w:tabs>
        <w:ind w:left="2340"/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B45FEB" w:rsidRPr="00B45FEB" w:rsidRDefault="00B45FEB" w:rsidP="00B45FEB">
      <w:pPr>
        <w:ind w:firstLine="708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B45FEB">
        <w:rPr>
          <w:rFonts w:ascii="Times New Roman" w:eastAsia="Times New Roman" w:hAnsi="Times New Roman"/>
          <w:b w:val="0"/>
          <w:bCs w:val="0"/>
          <w:sz w:val="24"/>
        </w:rPr>
        <w:t>szám alatti lakosokat megválasztja.</w:t>
      </w:r>
    </w:p>
    <w:p w:rsidR="00B45FEB" w:rsidRPr="00B45FEB" w:rsidRDefault="00B45FEB" w:rsidP="00B45FEB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B45FEB" w:rsidRPr="00B45FEB" w:rsidRDefault="00B45FEB" w:rsidP="00B45FE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45FEB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HVI vezetőt, hogy a határozattal kapcsolatos további intézkedések megtételéről gondoskodjon.</w:t>
      </w:r>
    </w:p>
    <w:p w:rsidR="00B45FEB" w:rsidRPr="00B45FEB" w:rsidRDefault="00B45FEB" w:rsidP="00B45FE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B45FEB" w:rsidRPr="00B45FEB" w:rsidRDefault="00B45FEB" w:rsidP="00B45FEB">
      <w:pPr>
        <w:tabs>
          <w:tab w:val="left" w:pos="10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  <w:r w:rsidRPr="00B45FEB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B45FEB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 xml:space="preserve"> </w:t>
      </w:r>
      <w:r w:rsidRPr="00B45FEB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ab/>
        <w:t>Dr. Kiss Imre HVI vezető</w:t>
      </w:r>
    </w:p>
    <w:p w:rsidR="00B45FEB" w:rsidRPr="00B45FEB" w:rsidRDefault="00B45FEB" w:rsidP="00B45FEB">
      <w:pPr>
        <w:tabs>
          <w:tab w:val="left" w:pos="108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45FEB">
        <w:rPr>
          <w:rFonts w:ascii="Times New Roman" w:eastAsia="Times New Roman" w:hAnsi="Times New Roman"/>
          <w:bCs w:val="0"/>
          <w:color w:val="auto"/>
          <w:sz w:val="24"/>
        </w:rPr>
        <w:t>Határidő:</w:t>
      </w:r>
      <w:r w:rsidRPr="00B45FEB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B45FEB">
        <w:rPr>
          <w:rFonts w:ascii="Times New Roman" w:eastAsia="Times New Roman" w:hAnsi="Times New Roman"/>
          <w:b w:val="0"/>
          <w:bCs w:val="0"/>
          <w:color w:val="auto"/>
          <w:sz w:val="24"/>
        </w:rPr>
        <w:t>folyamatos</w:t>
      </w:r>
    </w:p>
    <w:p w:rsidR="00AD256F" w:rsidRDefault="00AD256F"/>
    <w:p w:rsidR="001A6A56" w:rsidRPr="001A6A56" w:rsidRDefault="001A6A56">
      <w:pPr>
        <w:rPr>
          <w:rFonts w:ascii="Times New Roman" w:hAnsi="Times New Roman"/>
          <w:sz w:val="24"/>
        </w:rPr>
      </w:pPr>
      <w:r w:rsidRPr="001A6A56">
        <w:rPr>
          <w:rFonts w:ascii="Times New Roman" w:hAnsi="Times New Roman"/>
          <w:sz w:val="24"/>
        </w:rPr>
        <w:t>2./</w:t>
      </w:r>
    </w:p>
    <w:p w:rsidR="001A6A56" w:rsidRDefault="001A6A56" w:rsidP="001A6A5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Cs w:val="0"/>
          <w:smallCaps/>
          <w:color w:val="auto"/>
          <w:sz w:val="22"/>
          <w:szCs w:val="22"/>
          <w:u w:val="single"/>
        </w:rPr>
      </w:pPr>
      <w:r w:rsidRPr="00AD256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r w:rsidRPr="001A6A56">
        <w:rPr>
          <w:rFonts w:ascii="Times New Roman" w:eastAsia="Times New Roman" w:hAnsi="Times New Roman"/>
          <w:b w:val="0"/>
          <w:bCs w:val="0"/>
          <w:color w:val="auto"/>
          <w:sz w:val="24"/>
        </w:rPr>
        <w:t>Újtikos-Tiszagyulaháza víziközmű-rendszerének 2020-2034. évi gördülő fejlesztési tervéről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  <w:r w:rsidRPr="001F3BFA">
        <w:rPr>
          <w:rFonts w:ascii="Times New Roman" w:eastAsia="Times New Roman" w:hAnsi="Times New Roman"/>
          <w:bCs w:val="0"/>
          <w:smallCaps/>
          <w:color w:val="auto"/>
          <w:sz w:val="22"/>
          <w:szCs w:val="22"/>
          <w:u w:val="single"/>
        </w:rPr>
        <w:t xml:space="preserve"> </w:t>
      </w:r>
    </w:p>
    <w:p w:rsidR="001A6A56" w:rsidRPr="00BD4218" w:rsidRDefault="001A6A56" w:rsidP="00BD421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smallCaps/>
          <w:color w:val="auto"/>
          <w:sz w:val="22"/>
          <w:szCs w:val="22"/>
          <w:u w:val="single"/>
        </w:rPr>
        <w:t>Előadó: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Mikó Zoltán polgármester</w:t>
      </w:r>
    </w:p>
    <w:p w:rsidR="004752FF" w:rsidRPr="001F3BFA" w:rsidRDefault="004752FF" w:rsidP="004752FF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 w:val="0"/>
          <w:bCs w:val="0"/>
          <w:i/>
          <w:color w:val="auto"/>
          <w:sz w:val="22"/>
          <w:szCs w:val="22"/>
        </w:rPr>
        <w:t>(Az előterjesztés írásban készült, melynek egy példánya a jegyzőkönyv mellékletét képezi.)</w:t>
      </w:r>
    </w:p>
    <w:p w:rsidR="004752FF" w:rsidRDefault="004752FF"/>
    <w:p w:rsidR="00D91B0F" w:rsidRDefault="00D91B0F" w:rsidP="008C0BAF">
      <w:pPr>
        <w:jc w:val="both"/>
        <w:rPr>
          <w:rFonts w:ascii="Times New Roman" w:hAnsi="Times New Roman"/>
          <w:b w:val="0"/>
          <w:bCs w:val="0"/>
          <w:sz w:val="24"/>
        </w:rPr>
      </w:pPr>
      <w:r w:rsidRPr="00D91B0F">
        <w:rPr>
          <w:rFonts w:ascii="Times New Roman" w:hAnsi="Times New Roman"/>
          <w:sz w:val="24"/>
          <w:u w:val="single"/>
        </w:rPr>
        <w:t>Mikó Zoltán polgármester:</w:t>
      </w:r>
      <w:r w:rsidRPr="00D91B0F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Megkéri </w:t>
      </w:r>
      <w:r w:rsidR="00B163F7">
        <w:rPr>
          <w:rFonts w:ascii="Times New Roman" w:hAnsi="Times New Roman"/>
          <w:b w:val="0"/>
          <w:bCs w:val="0"/>
          <w:sz w:val="24"/>
        </w:rPr>
        <w:t>d</w:t>
      </w:r>
      <w:r>
        <w:rPr>
          <w:rFonts w:ascii="Times New Roman" w:hAnsi="Times New Roman"/>
          <w:b w:val="0"/>
          <w:bCs w:val="0"/>
          <w:sz w:val="24"/>
        </w:rPr>
        <w:t>r. Nagy Attila kirendeltségvezetőt, ha van szóbeli kiegészítése az előterjesztéshez tegye meg.</w:t>
      </w:r>
    </w:p>
    <w:p w:rsidR="00D91B0F" w:rsidRDefault="00D91B0F" w:rsidP="008C0BAF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D91B0F" w:rsidRDefault="00D91B0F" w:rsidP="008C0BAF">
      <w:pPr>
        <w:jc w:val="both"/>
        <w:rPr>
          <w:rFonts w:ascii="Times New Roman" w:hAnsi="Times New Roman"/>
          <w:b w:val="0"/>
          <w:bCs w:val="0"/>
          <w:sz w:val="24"/>
        </w:rPr>
      </w:pPr>
      <w:r w:rsidRPr="00D91B0F">
        <w:rPr>
          <w:rFonts w:ascii="Times New Roman" w:hAnsi="Times New Roman"/>
          <w:sz w:val="24"/>
          <w:u w:val="single"/>
        </w:rPr>
        <w:t>Dr. Nagy Attila kirendeltségvezető:</w:t>
      </w:r>
      <w:r>
        <w:rPr>
          <w:rFonts w:ascii="Times New Roman" w:hAnsi="Times New Roman"/>
          <w:b w:val="0"/>
          <w:bCs w:val="0"/>
          <w:sz w:val="24"/>
        </w:rPr>
        <w:t xml:space="preserve"> Elmondja, hogy </w:t>
      </w:r>
      <w:r w:rsidR="000009BF">
        <w:rPr>
          <w:rFonts w:ascii="Times New Roman" w:hAnsi="Times New Roman"/>
          <w:b w:val="0"/>
          <w:bCs w:val="0"/>
          <w:sz w:val="24"/>
        </w:rPr>
        <w:t xml:space="preserve">a </w:t>
      </w:r>
      <w:r w:rsidR="000009BF" w:rsidRPr="000009BF">
        <w:rPr>
          <w:rFonts w:ascii="Times New Roman" w:hAnsi="Times New Roman"/>
          <w:b w:val="0"/>
          <w:bCs w:val="0"/>
          <w:sz w:val="24"/>
        </w:rPr>
        <w:t xml:space="preserve">gördülő fejlesztési terv felújítási és pótlási tervrészből, valamint beruházási tervrészből áll. </w:t>
      </w:r>
      <w:r w:rsidR="00912568">
        <w:rPr>
          <w:rFonts w:ascii="Times New Roman" w:hAnsi="Times New Roman"/>
          <w:b w:val="0"/>
          <w:bCs w:val="0"/>
          <w:sz w:val="24"/>
        </w:rPr>
        <w:t xml:space="preserve">A felújítási és pótlási tervrész </w:t>
      </w:r>
      <w:r w:rsidR="00912568">
        <w:rPr>
          <w:rFonts w:ascii="Times New Roman" w:hAnsi="Times New Roman"/>
          <w:b w:val="0"/>
          <w:bCs w:val="0"/>
          <w:sz w:val="24"/>
        </w:rPr>
        <w:lastRenderedPageBreak/>
        <w:t>elkészítése a TRV Zrt. feladata, amelyet az önkormányzatnak véleményezni kell, és el kell fogadnia, a beruházási tervrész elkészítése az önkormányzat feladata, és a testületi jóváhagyást követően a szolgáltatónak, a TRV Zrt-</w:t>
      </w:r>
      <w:proofErr w:type="spellStart"/>
      <w:r w:rsidR="00912568">
        <w:rPr>
          <w:rFonts w:ascii="Times New Roman" w:hAnsi="Times New Roman"/>
          <w:b w:val="0"/>
          <w:bCs w:val="0"/>
          <w:sz w:val="24"/>
        </w:rPr>
        <w:t>nek</w:t>
      </w:r>
      <w:proofErr w:type="spellEnd"/>
      <w:r w:rsidR="00912568">
        <w:rPr>
          <w:rFonts w:ascii="Times New Roman" w:hAnsi="Times New Roman"/>
          <w:b w:val="0"/>
          <w:bCs w:val="0"/>
          <w:sz w:val="24"/>
        </w:rPr>
        <w:t xml:space="preserve"> kell jóváhagynia. </w:t>
      </w:r>
      <w:r w:rsidR="000009BF">
        <w:rPr>
          <w:rFonts w:ascii="Times New Roman" w:hAnsi="Times New Roman"/>
          <w:b w:val="0"/>
          <w:bCs w:val="0"/>
          <w:sz w:val="24"/>
        </w:rPr>
        <w:t>Ennek megfelelően kell a testületnek</w:t>
      </w:r>
      <w:r w:rsidR="00912568">
        <w:rPr>
          <w:rFonts w:ascii="Times New Roman" w:hAnsi="Times New Roman"/>
          <w:b w:val="0"/>
          <w:bCs w:val="0"/>
          <w:sz w:val="24"/>
        </w:rPr>
        <w:t xml:space="preserve"> döntenie</w:t>
      </w:r>
      <w:r w:rsidR="000009BF">
        <w:rPr>
          <w:rFonts w:ascii="Times New Roman" w:hAnsi="Times New Roman"/>
          <w:b w:val="0"/>
          <w:bCs w:val="0"/>
          <w:sz w:val="24"/>
        </w:rPr>
        <w:t>.</w:t>
      </w:r>
    </w:p>
    <w:p w:rsidR="000009BF" w:rsidRDefault="000009BF" w:rsidP="008C0BAF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0009BF" w:rsidRDefault="000009BF" w:rsidP="008C0BAF">
      <w:pPr>
        <w:jc w:val="both"/>
        <w:rPr>
          <w:rFonts w:ascii="Times New Roman" w:eastAsia="Times New Roman" w:hAnsi="Times New Roman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</w:rPr>
        <w:t>Képviselő részéről kérdés, hozzászólás nem hangzott el.</w:t>
      </w:r>
    </w:p>
    <w:p w:rsidR="000009BF" w:rsidRDefault="000009BF" w:rsidP="008C0BAF">
      <w:pPr>
        <w:jc w:val="both"/>
        <w:rPr>
          <w:rFonts w:ascii="Times New Roman" w:eastAsia="Times New Roman" w:hAnsi="Times New Roman"/>
          <w:bCs w:val="0"/>
          <w:color w:val="auto"/>
          <w:sz w:val="22"/>
          <w:szCs w:val="22"/>
        </w:rPr>
      </w:pPr>
    </w:p>
    <w:p w:rsidR="000009BF" w:rsidRPr="001F3BFA" w:rsidRDefault="000009BF" w:rsidP="008C0BA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Mikó Zoltán polgármester:</w:t>
      </w:r>
      <w:r w:rsidRPr="001F3BFA">
        <w:rPr>
          <w:rFonts w:ascii="Times New Roman" w:eastAsia="Times New Roman" w:hAnsi="Times New Roman"/>
          <w:bCs w:val="0"/>
          <w:color w:val="auto"/>
          <w:sz w:val="22"/>
          <w:szCs w:val="22"/>
        </w:rPr>
        <w:t xml:space="preserve"> 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Szavazásra bocsátja az előterjesztés határozati javaslatát. Felkéri a képviselő-testületet, hogy aki egyetért </w:t>
      </w:r>
      <w:r w:rsidRPr="001F3BFA">
        <w:rPr>
          <w:rFonts w:ascii="Times New Roman" w:eastAsia="Times New Roman" w:hAnsi="Times New Roman"/>
          <w:b w:val="0"/>
          <w:bCs w:val="0"/>
          <w:sz w:val="22"/>
          <w:szCs w:val="22"/>
        </w:rPr>
        <w:t>a</w:t>
      </w:r>
      <w:r>
        <w:rPr>
          <w:rFonts w:ascii="Times New Roman" w:eastAsia="Times New Roman" w:hAnsi="Times New Roman"/>
          <w:b w:val="0"/>
          <w:bCs w:val="0"/>
          <w:sz w:val="22"/>
          <w:szCs w:val="22"/>
        </w:rPr>
        <w:t>z</w:t>
      </w:r>
      <w:r w:rsidRPr="00B45FEB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</w:t>
      </w:r>
      <w:r w:rsidRPr="000009BF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Újtikos-Tiszagyulaháza víziközmű-rendszerének 2020-2034. évi gördülő fejlesztési tervéről </w:t>
      </w:r>
      <w:r w:rsidRPr="001F3BFA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szóló határozati javaslattal, kézfelnyújtással szavazzon:</w:t>
      </w:r>
    </w:p>
    <w:p w:rsidR="000009BF" w:rsidRPr="001F3BFA" w:rsidRDefault="000009BF" w:rsidP="008C0BA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0009BF" w:rsidRPr="001F3BFA" w:rsidRDefault="000009BF" w:rsidP="008C0BAF">
      <w:pPr>
        <w:jc w:val="both"/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</w:pP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A képviselő-testület a</w:t>
      </w:r>
      <w:r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z </w:t>
      </w:r>
      <w:r w:rsidRPr="000009BF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Újtikos-Tiszagyulaháza víziközmű-rendszerének 2020-2034. évi gördülő fejlesztési tervéről </w:t>
      </w: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szóló előterjesztést, </w:t>
      </w:r>
      <w:r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3</w:t>
      </w: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igen szavazattal elfogadta,</w:t>
      </w:r>
      <w:r w:rsidRPr="001F3BFA">
        <w:rPr>
          <w:rFonts w:ascii="Times New Roman" w:hAnsi="Times New Roman"/>
          <w:i/>
          <w:sz w:val="22"/>
          <w:szCs w:val="22"/>
        </w:rPr>
        <w:t xml:space="preserve"> (a szavazásban </w:t>
      </w:r>
      <w:r>
        <w:rPr>
          <w:rFonts w:ascii="Times New Roman" w:hAnsi="Times New Roman"/>
          <w:i/>
          <w:sz w:val="22"/>
          <w:szCs w:val="22"/>
        </w:rPr>
        <w:t>3</w:t>
      </w:r>
      <w:r w:rsidRPr="001F3BFA">
        <w:rPr>
          <w:rFonts w:ascii="Times New Roman" w:hAnsi="Times New Roman"/>
          <w:i/>
          <w:sz w:val="22"/>
          <w:szCs w:val="22"/>
        </w:rPr>
        <w:t xml:space="preserve"> fő vett részt)</w:t>
      </w:r>
      <w:r w:rsidRPr="001F3BFA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és az alábbi határozatot hozta:</w:t>
      </w:r>
    </w:p>
    <w:p w:rsidR="000009BF" w:rsidRDefault="000009BF">
      <w:pPr>
        <w:rPr>
          <w:b w:val="0"/>
          <w:bCs w:val="0"/>
          <w:sz w:val="24"/>
        </w:rPr>
      </w:pPr>
    </w:p>
    <w:p w:rsidR="008C0BAF" w:rsidRPr="008C0BAF" w:rsidRDefault="008C0BAF" w:rsidP="008C0BAF">
      <w:pPr>
        <w:jc w:val="center"/>
        <w:rPr>
          <w:rFonts w:ascii="Times New Roman" w:eastAsia="Times New Roman" w:hAnsi="Times New Roman"/>
          <w:bCs w:val="0"/>
          <w:smallCaps/>
          <w:color w:val="auto"/>
          <w:sz w:val="24"/>
          <w:szCs w:val="20"/>
        </w:rPr>
      </w:pPr>
      <w:r w:rsidRPr="008C0BAF">
        <w:rPr>
          <w:rFonts w:ascii="Times New Roman" w:eastAsia="Times New Roman" w:hAnsi="Times New Roman"/>
          <w:bCs w:val="0"/>
          <w:smallCaps/>
          <w:color w:val="auto"/>
          <w:sz w:val="24"/>
          <w:szCs w:val="20"/>
        </w:rPr>
        <w:t>Tiszagyulaháza Község Önkormányzata</w:t>
      </w:r>
    </w:p>
    <w:p w:rsidR="008C0BAF" w:rsidRPr="008C0BAF" w:rsidRDefault="008C0BAF" w:rsidP="008C0BAF">
      <w:pPr>
        <w:jc w:val="center"/>
        <w:outlineLvl w:val="0"/>
        <w:rPr>
          <w:rFonts w:ascii="Times New Roman" w:eastAsia="Times New Roman" w:hAnsi="Times New Roman"/>
          <w:bCs w:val="0"/>
          <w:smallCaps/>
          <w:color w:val="auto"/>
          <w:sz w:val="24"/>
          <w:szCs w:val="20"/>
        </w:rPr>
      </w:pPr>
      <w:r w:rsidRPr="008C0BAF">
        <w:rPr>
          <w:rFonts w:ascii="Times New Roman" w:eastAsia="Times New Roman" w:hAnsi="Times New Roman"/>
          <w:bCs w:val="0"/>
          <w:smallCaps/>
          <w:color w:val="auto"/>
          <w:sz w:val="24"/>
          <w:szCs w:val="20"/>
        </w:rPr>
        <w:t xml:space="preserve">Képviselő-testületének </w:t>
      </w:r>
    </w:p>
    <w:p w:rsidR="008C0BAF" w:rsidRPr="008C0BAF" w:rsidRDefault="008C0BAF" w:rsidP="008C0BAF">
      <w:pPr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>
        <w:rPr>
          <w:rFonts w:ascii="Times New Roman" w:eastAsia="Times New Roman" w:hAnsi="Times New Roman"/>
          <w:bCs w:val="0"/>
          <w:color w:val="auto"/>
          <w:sz w:val="24"/>
          <w:szCs w:val="20"/>
        </w:rPr>
        <w:t>33</w:t>
      </w:r>
      <w:r w:rsidRPr="008C0BAF">
        <w:rPr>
          <w:rFonts w:ascii="Times New Roman" w:eastAsia="Times New Roman" w:hAnsi="Times New Roman"/>
          <w:bCs w:val="0"/>
          <w:color w:val="auto"/>
          <w:sz w:val="24"/>
          <w:szCs w:val="20"/>
        </w:rPr>
        <w:t xml:space="preserve">/2019. (VIII. </w:t>
      </w:r>
      <w:r>
        <w:rPr>
          <w:rFonts w:ascii="Times New Roman" w:eastAsia="Times New Roman" w:hAnsi="Times New Roman"/>
          <w:bCs w:val="0"/>
          <w:color w:val="auto"/>
          <w:sz w:val="24"/>
          <w:szCs w:val="20"/>
        </w:rPr>
        <w:t>27.</w:t>
      </w:r>
      <w:r w:rsidRPr="008C0BAF">
        <w:rPr>
          <w:rFonts w:ascii="Times New Roman" w:eastAsia="Times New Roman" w:hAnsi="Times New Roman"/>
          <w:bCs w:val="0"/>
          <w:color w:val="auto"/>
          <w:sz w:val="24"/>
          <w:szCs w:val="20"/>
        </w:rPr>
        <w:t>) számú határozata</w:t>
      </w:r>
    </w:p>
    <w:p w:rsidR="008C0BAF" w:rsidRPr="008C0BAF" w:rsidRDefault="008C0BAF" w:rsidP="008C0BAF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C0BAF" w:rsidRPr="008C0BAF" w:rsidRDefault="008C0BAF" w:rsidP="008C0BAF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bookmarkStart w:id="7" w:name="_Hlk6228389"/>
      <w:r w:rsidRPr="008C0BAF">
        <w:rPr>
          <w:rFonts w:ascii="Times New Roman" w:eastAsia="Times New Roman" w:hAnsi="Times New Roman"/>
          <w:bCs w:val="0"/>
          <w:color w:val="auto"/>
          <w:sz w:val="24"/>
        </w:rPr>
        <w:t>Újtikos-Tiszagyulaháza víziközmű-rendszerének 2020-2034. évi gördülő fejlesztési tervé</w:t>
      </w:r>
      <w:bookmarkEnd w:id="7"/>
      <w:r w:rsidRPr="008C0BAF">
        <w:rPr>
          <w:rFonts w:ascii="Times New Roman" w:eastAsia="Times New Roman" w:hAnsi="Times New Roman"/>
          <w:bCs w:val="0"/>
          <w:color w:val="auto"/>
          <w:sz w:val="24"/>
        </w:rPr>
        <w:t>ről</w:t>
      </w:r>
    </w:p>
    <w:p w:rsidR="008C0BAF" w:rsidRPr="008C0BAF" w:rsidRDefault="008C0BAF" w:rsidP="008C0BA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C0BAF" w:rsidRPr="008C0BAF" w:rsidRDefault="008C0BAF" w:rsidP="008C0BAF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C0BAF">
        <w:rPr>
          <w:rFonts w:ascii="Times New Roman" w:eastAsia="Times New Roman" w:hAnsi="Times New Roman"/>
          <w:b w:val="0"/>
          <w:bCs w:val="0"/>
          <w:color w:val="auto"/>
          <w:sz w:val="24"/>
        </w:rPr>
        <w:t>1./ Tiszagyulaháza Község Önkormányzata Képviselő-testülete a Tiszamenti Regionális Vízművek Zrt. által véleményezésre megküldött - 2020-2034 tervezési időszakra vonatkozó - gördülő fejlesztési terv felújítási és pótlási tervrészét megismerte, annak tartalmát az előterjesztés mellékletet szerint elfogadja.</w:t>
      </w:r>
    </w:p>
    <w:p w:rsidR="008C0BAF" w:rsidRPr="008C0BAF" w:rsidRDefault="008C0BAF" w:rsidP="008C0BAF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C0BAF" w:rsidRPr="008C0BAF" w:rsidRDefault="008C0BAF" w:rsidP="008C0BAF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8" w:name="_Hlk17711542"/>
      <w:r w:rsidRPr="008C0BA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2./ Tiszagyulaháza Község Önkormányzata Képviselő-testülete </w:t>
      </w:r>
      <w:bookmarkEnd w:id="8"/>
      <w:r w:rsidRPr="008C0BAF">
        <w:rPr>
          <w:rFonts w:ascii="Times New Roman" w:eastAsia="Times New Roman" w:hAnsi="Times New Roman"/>
          <w:b w:val="0"/>
          <w:bCs w:val="0"/>
          <w:color w:val="auto"/>
          <w:sz w:val="24"/>
        </w:rPr>
        <w:t>a víziközmű-szolgáltatásról szóló 2011. évi CCIX. törvény 11. §-</w:t>
      </w:r>
      <w:proofErr w:type="spellStart"/>
      <w:r w:rsidRPr="008C0BAF">
        <w:rPr>
          <w:rFonts w:ascii="Times New Roman" w:eastAsia="Times New Roman" w:hAnsi="Times New Roman"/>
          <w:b w:val="0"/>
          <w:bCs w:val="0"/>
          <w:color w:val="auto"/>
          <w:sz w:val="24"/>
        </w:rPr>
        <w:t>ában</w:t>
      </w:r>
      <w:proofErr w:type="spellEnd"/>
      <w:r w:rsidRPr="008C0BA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meghatározott kötelezettségre tekintettel Újtikos-Tiszagyulaháza </w:t>
      </w:r>
      <w:r w:rsidRPr="008C0BAF">
        <w:rPr>
          <w:rFonts w:ascii="Times New Roman" w:eastAsia="Times New Roman" w:hAnsi="Times New Roman"/>
          <w:b w:val="0"/>
          <w:color w:val="auto"/>
          <w:sz w:val="24"/>
          <w:szCs w:val="20"/>
        </w:rPr>
        <w:t>víziközmű-rendszerének 2020-2034. évi gördülő fejlesztési terv beruházási tervrészét az előterjesztés melléklete szerint jóváhagyja.</w:t>
      </w:r>
    </w:p>
    <w:p w:rsidR="008C0BAF" w:rsidRPr="008C0BAF" w:rsidRDefault="008C0BAF" w:rsidP="008C0BA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C0BAF" w:rsidRPr="008C0BAF" w:rsidRDefault="008C0BAF" w:rsidP="008C0BA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C0BAF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polgármestert a határozatból adódó szükséges intézkedések megtételére.</w:t>
      </w:r>
    </w:p>
    <w:p w:rsidR="008C0BAF" w:rsidRPr="008C0BAF" w:rsidRDefault="008C0BAF" w:rsidP="008C0BAF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C0BAF" w:rsidRPr="008C0BAF" w:rsidRDefault="008C0BAF" w:rsidP="008C0BAF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C0BAF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8C0BA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2019. szeptember 30.</w:t>
      </w:r>
      <w:r w:rsidRPr="008C0BAF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8C0BAF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</w:t>
      </w:r>
      <w:r w:rsidRPr="008C0BAF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8C0BA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8C0BAF" w:rsidRDefault="008C0BAF">
      <w:pPr>
        <w:rPr>
          <w:b w:val="0"/>
          <w:bCs w:val="0"/>
          <w:sz w:val="24"/>
        </w:rPr>
      </w:pPr>
    </w:p>
    <w:p w:rsidR="008C0BAF" w:rsidRDefault="008C0BAF" w:rsidP="008C0BAF">
      <w:pPr>
        <w:jc w:val="both"/>
        <w:rPr>
          <w:rFonts w:ascii="Times New Roman" w:hAnsi="Times New Roman"/>
          <w:b w:val="0"/>
          <w:bCs w:val="0"/>
          <w:sz w:val="24"/>
        </w:rPr>
      </w:pPr>
      <w:r w:rsidRPr="008C0BAF">
        <w:rPr>
          <w:rFonts w:ascii="Times New Roman" w:hAnsi="Times New Roman"/>
          <w:sz w:val="24"/>
          <w:u w:val="single"/>
        </w:rPr>
        <w:t>Mikó Zoltán polgármester:</w:t>
      </w:r>
      <w:r w:rsidRPr="008C0BAF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4"/>
        </w:rPr>
        <w:t>Tájékoztatásul</w:t>
      </w:r>
      <w:proofErr w:type="spellEnd"/>
      <w:r>
        <w:rPr>
          <w:rFonts w:ascii="Times New Roman" w:hAnsi="Times New Roman"/>
          <w:b w:val="0"/>
          <w:bCs w:val="0"/>
          <w:sz w:val="24"/>
        </w:rPr>
        <w:t xml:space="preserve"> elmondja, hogy kezdődik a Bartók utca felújítása, most lesz a terület átadása.</w:t>
      </w:r>
    </w:p>
    <w:p w:rsidR="00BD4218" w:rsidRDefault="008C0BAF" w:rsidP="00BD4218">
      <w:pPr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Továbbá a Magyar Falu program keretében pályázatot ad be a Petőfi utca útfelújítására. </w:t>
      </w:r>
    </w:p>
    <w:p w:rsidR="008C0BAF" w:rsidRDefault="008C0BAF" w:rsidP="008C0BAF">
      <w:pPr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A 2017. évi külterületi utak felújítására beadott kérelem viszont kétséges, mert hiába lett nyertes a pályázat a költségek olyannyira emelkedtek, hogy az önkormányzat ezt a pluszt már nem tudja vállalni.</w:t>
      </w:r>
      <w:r w:rsidR="00BD4218">
        <w:rPr>
          <w:rFonts w:ascii="Times New Roman" w:hAnsi="Times New Roman"/>
          <w:b w:val="0"/>
          <w:bCs w:val="0"/>
          <w:sz w:val="24"/>
        </w:rPr>
        <w:t xml:space="preserve"> Tárgyalás folyik ez ügyben, hogyan legyen tovább.</w:t>
      </w:r>
    </w:p>
    <w:p w:rsidR="00BD4218" w:rsidRDefault="00BD4218" w:rsidP="008C0BAF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BD4218" w:rsidRPr="001F3BFA" w:rsidRDefault="00BD4218" w:rsidP="00BD421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1F3BFA">
        <w:rPr>
          <w:rFonts w:ascii="Times New Roman" w:hAnsi="Times New Roman"/>
          <w:b w:val="0"/>
          <w:sz w:val="22"/>
          <w:szCs w:val="22"/>
        </w:rPr>
        <w:t>Mivel az ülésen egyéb kérdés, hozzászólás nem hangzott el, Mikó Zoltán polgármester az ülést 8</w:t>
      </w:r>
      <w:r>
        <w:rPr>
          <w:rFonts w:ascii="Times New Roman" w:hAnsi="Times New Roman"/>
          <w:b w:val="0"/>
          <w:sz w:val="22"/>
          <w:szCs w:val="22"/>
          <w:u w:val="single"/>
          <w:vertAlign w:val="superscript"/>
        </w:rPr>
        <w:t>30</w:t>
      </w:r>
      <w:r w:rsidRPr="001F3BFA">
        <w:rPr>
          <w:rFonts w:ascii="Times New Roman" w:hAnsi="Times New Roman"/>
          <w:b w:val="0"/>
          <w:sz w:val="22"/>
          <w:szCs w:val="22"/>
        </w:rPr>
        <w:t>-kor bezárta.</w:t>
      </w:r>
    </w:p>
    <w:p w:rsidR="00BD4218" w:rsidRPr="001F3BFA" w:rsidRDefault="00BD4218" w:rsidP="00BD4218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BD4218" w:rsidRPr="001F3BFA" w:rsidRDefault="00BD4218" w:rsidP="00BD4218">
      <w:pPr>
        <w:jc w:val="center"/>
        <w:rPr>
          <w:rFonts w:ascii="Times New Roman" w:hAnsi="Times New Roman"/>
          <w:bCs w:val="0"/>
          <w:color w:val="auto"/>
          <w:sz w:val="22"/>
          <w:szCs w:val="22"/>
          <w:lang w:eastAsia="en-US"/>
        </w:rPr>
      </w:pPr>
      <w:r w:rsidRPr="001F3BF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>K. m. f.</w:t>
      </w:r>
    </w:p>
    <w:p w:rsidR="00BD4218" w:rsidRDefault="00BD4218" w:rsidP="00BD4218">
      <w:pPr>
        <w:rPr>
          <w:rFonts w:ascii="Times New Roman" w:hAnsi="Times New Roman"/>
          <w:b w:val="0"/>
          <w:bCs w:val="0"/>
          <w:color w:val="auto"/>
          <w:sz w:val="22"/>
          <w:szCs w:val="22"/>
          <w:lang w:eastAsia="en-US"/>
        </w:rPr>
      </w:pPr>
    </w:p>
    <w:p w:rsidR="00BD4218" w:rsidRPr="001F3BFA" w:rsidRDefault="00BD4218" w:rsidP="00BD4218">
      <w:pPr>
        <w:rPr>
          <w:rFonts w:ascii="Times New Roman" w:hAnsi="Times New Roman"/>
          <w:b w:val="0"/>
          <w:bCs w:val="0"/>
          <w:color w:val="auto"/>
          <w:sz w:val="22"/>
          <w:szCs w:val="22"/>
          <w:lang w:eastAsia="en-US"/>
        </w:rPr>
      </w:pPr>
    </w:p>
    <w:p w:rsidR="00BD4218" w:rsidRPr="001F3BFA" w:rsidRDefault="00BD4218" w:rsidP="00BD4218">
      <w:pPr>
        <w:rPr>
          <w:rFonts w:ascii="Times New Roman" w:hAnsi="Times New Roman"/>
          <w:b w:val="0"/>
          <w:bCs w:val="0"/>
          <w:color w:val="auto"/>
          <w:sz w:val="22"/>
          <w:szCs w:val="22"/>
          <w:lang w:eastAsia="en-US"/>
        </w:rPr>
      </w:pPr>
    </w:p>
    <w:p w:rsidR="00BD4218" w:rsidRPr="001F3BFA" w:rsidRDefault="00BD4218" w:rsidP="00BD4218">
      <w:pPr>
        <w:tabs>
          <w:tab w:val="center" w:pos="567"/>
          <w:tab w:val="center" w:pos="7088"/>
        </w:tabs>
        <w:jc w:val="center"/>
        <w:rPr>
          <w:rFonts w:ascii="Times New Roman" w:hAnsi="Times New Roman"/>
          <w:bCs w:val="0"/>
          <w:color w:val="auto"/>
          <w:sz w:val="22"/>
          <w:szCs w:val="22"/>
          <w:lang w:eastAsia="en-US"/>
        </w:rPr>
      </w:pPr>
      <w:r w:rsidRPr="001F3BF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>Mikó Zoltán</w:t>
      </w:r>
      <w:r w:rsidRPr="001F3BF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ab/>
        <w:t>Dr. Kiss Imre</w:t>
      </w:r>
    </w:p>
    <w:p w:rsidR="00BD4218" w:rsidRPr="008C0BAF" w:rsidRDefault="00BD4218" w:rsidP="00B163F7">
      <w:pPr>
        <w:tabs>
          <w:tab w:val="center" w:pos="567"/>
          <w:tab w:val="center" w:pos="7088"/>
        </w:tabs>
        <w:rPr>
          <w:rFonts w:ascii="Times New Roman" w:hAnsi="Times New Roman"/>
          <w:b w:val="0"/>
          <w:bCs w:val="0"/>
          <w:sz w:val="24"/>
        </w:rPr>
      </w:pPr>
      <w:r w:rsidRPr="001F3BF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 xml:space="preserve">           </w:t>
      </w:r>
      <w:r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 xml:space="preserve"> </w:t>
      </w:r>
      <w:r w:rsidRPr="001F3BF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 xml:space="preserve">polgármester                                                                                         </w:t>
      </w:r>
      <w:r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 xml:space="preserve">          </w:t>
      </w:r>
      <w:r w:rsidRPr="001F3BFA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 xml:space="preserve"> jegyző</w:t>
      </w:r>
    </w:p>
    <w:sectPr w:rsidR="00BD4218" w:rsidRPr="008C0B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848" w:rsidRDefault="00FB4848" w:rsidP="00B163F7">
      <w:r>
        <w:separator/>
      </w:r>
    </w:p>
  </w:endnote>
  <w:endnote w:type="continuationSeparator" w:id="0">
    <w:p w:rsidR="00FB4848" w:rsidRDefault="00FB4848" w:rsidP="00B1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2290337"/>
      <w:docPartObj>
        <w:docPartGallery w:val="Page Numbers (Bottom of Page)"/>
        <w:docPartUnique/>
      </w:docPartObj>
    </w:sdtPr>
    <w:sdtEndPr/>
    <w:sdtContent>
      <w:p w:rsidR="00B163F7" w:rsidRDefault="00B163F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163F7" w:rsidRDefault="00B163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848" w:rsidRDefault="00FB4848" w:rsidP="00B163F7">
      <w:r>
        <w:separator/>
      </w:r>
    </w:p>
  </w:footnote>
  <w:footnote w:type="continuationSeparator" w:id="0">
    <w:p w:rsidR="00FB4848" w:rsidRDefault="00FB4848" w:rsidP="00B16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2F48"/>
    <w:multiLevelType w:val="hybridMultilevel"/>
    <w:tmpl w:val="521C7496"/>
    <w:lvl w:ilvl="0" w:tplc="1A242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5130"/>
    <w:multiLevelType w:val="hybridMultilevel"/>
    <w:tmpl w:val="B846FA9A"/>
    <w:lvl w:ilvl="0" w:tplc="79008196">
      <w:start w:val="2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B2E7CE8"/>
    <w:multiLevelType w:val="hybridMultilevel"/>
    <w:tmpl w:val="521EE10A"/>
    <w:lvl w:ilvl="0" w:tplc="79008196">
      <w:start w:val="2"/>
      <w:numFmt w:val="bullet"/>
      <w:lvlText w:val="-"/>
      <w:lvlJc w:val="left"/>
      <w:pPr>
        <w:ind w:left="34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3" w15:restartNumberingAfterBreak="0">
    <w:nsid w:val="1D754541"/>
    <w:multiLevelType w:val="hybridMultilevel"/>
    <w:tmpl w:val="F05EFCAE"/>
    <w:lvl w:ilvl="0" w:tplc="461058C2">
      <w:start w:val="2"/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41F76FFD"/>
    <w:multiLevelType w:val="hybridMultilevel"/>
    <w:tmpl w:val="FC4459D6"/>
    <w:lvl w:ilvl="0" w:tplc="040E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81"/>
    <w:rsid w:val="000009BF"/>
    <w:rsid w:val="00083A12"/>
    <w:rsid w:val="001A6A56"/>
    <w:rsid w:val="00261AB8"/>
    <w:rsid w:val="00464756"/>
    <w:rsid w:val="004752FF"/>
    <w:rsid w:val="008A2D2A"/>
    <w:rsid w:val="008C0BAF"/>
    <w:rsid w:val="008E3B29"/>
    <w:rsid w:val="00912568"/>
    <w:rsid w:val="00AD256F"/>
    <w:rsid w:val="00B163F7"/>
    <w:rsid w:val="00B45FEB"/>
    <w:rsid w:val="00BD4218"/>
    <w:rsid w:val="00C73881"/>
    <w:rsid w:val="00D1112E"/>
    <w:rsid w:val="00D91B0F"/>
    <w:rsid w:val="00E35312"/>
    <w:rsid w:val="00F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394A2-84E0-4B0C-85EA-12002506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A6A56"/>
    <w:pPr>
      <w:spacing w:after="0" w:line="240" w:lineRule="auto"/>
    </w:pPr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2D2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163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63F7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163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63F7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2</cp:revision>
  <dcterms:created xsi:type="dcterms:W3CDTF">2019-09-11T12:32:00Z</dcterms:created>
  <dcterms:modified xsi:type="dcterms:W3CDTF">2019-09-11T12:32:00Z</dcterms:modified>
</cp:coreProperties>
</file>